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02" w:rsidRDefault="00563F02">
      <w:pPr>
        <w:spacing w:after="98" w:line="259" w:lineRule="auto"/>
        <w:ind w:left="269" w:right="0" w:firstLine="0"/>
        <w:jc w:val="left"/>
        <w:rPr>
          <w:b/>
          <w:sz w:val="28"/>
        </w:rPr>
      </w:pPr>
    </w:p>
    <w:p w:rsidR="002E2D07" w:rsidRDefault="002C077F">
      <w:pPr>
        <w:spacing w:after="98" w:line="259" w:lineRule="auto"/>
        <w:ind w:left="269" w:right="0" w:firstLine="0"/>
        <w:jc w:val="left"/>
      </w:pPr>
      <w:r>
        <w:rPr>
          <w:b/>
          <w:sz w:val="28"/>
        </w:rPr>
        <w:t xml:space="preserve">ZAPYTANIE OFERTOWE NR </w:t>
      </w:r>
      <w:r w:rsidR="00B70A78">
        <w:rPr>
          <w:b/>
          <w:sz w:val="28"/>
        </w:rPr>
        <w:t>1</w:t>
      </w:r>
      <w:r>
        <w:rPr>
          <w:b/>
          <w:sz w:val="28"/>
        </w:rPr>
        <w:t>/</w:t>
      </w:r>
      <w:r w:rsidR="00B70A78">
        <w:rPr>
          <w:b/>
          <w:sz w:val="28"/>
        </w:rPr>
        <w:t>11</w:t>
      </w:r>
      <w:r>
        <w:rPr>
          <w:b/>
          <w:sz w:val="28"/>
        </w:rPr>
        <w:t>/202</w:t>
      </w:r>
      <w:r w:rsidR="00B70A78"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 xml:space="preserve">/AK2 W CELU ROZEZNANIA RYNKU </w:t>
      </w:r>
    </w:p>
    <w:p w:rsidR="002E2D07" w:rsidRDefault="002C077F">
      <w:pPr>
        <w:spacing w:after="205" w:line="259" w:lineRule="auto"/>
        <w:ind w:left="428" w:right="0" w:firstLine="0"/>
        <w:jc w:val="left"/>
      </w:pPr>
      <w:r>
        <w:t xml:space="preserve"> </w:t>
      </w:r>
    </w:p>
    <w:p w:rsidR="002E2D07" w:rsidRDefault="002C077F" w:rsidP="00563F02">
      <w:pPr>
        <w:ind w:left="567" w:right="992"/>
      </w:pPr>
      <w:r>
        <w:t xml:space="preserve">W związku z realizacją projektu </w:t>
      </w:r>
      <w:r>
        <w:rPr>
          <w:b/>
        </w:rPr>
        <w:t xml:space="preserve">„Aktywizator kariery 2!” </w:t>
      </w:r>
      <w:r>
        <w:t xml:space="preserve">współfinansowanego  ze środków Europejskiego Funduszu Społecznego w ramach Regionalnego Programu Operacyjnego </w:t>
      </w:r>
    </w:p>
    <w:p w:rsidR="002E2D07" w:rsidRDefault="002C077F" w:rsidP="00563F02">
      <w:pPr>
        <w:spacing w:after="39"/>
        <w:ind w:left="567" w:right="992"/>
      </w:pPr>
      <w:r>
        <w:t xml:space="preserve">Województwa Łódzkiego na lata 2014-2020 w ramach Osi priorytetowej 08 – VIII Zatrudnienie, Działania 02 </w:t>
      </w:r>
    </w:p>
    <w:p w:rsidR="002E2D07" w:rsidRDefault="002C077F" w:rsidP="00563F02">
      <w:pPr>
        <w:spacing w:after="158"/>
        <w:ind w:left="567" w:right="992"/>
      </w:pPr>
      <w:r>
        <w:t xml:space="preserve">– VIII.2 Wsparcie aktywności zawodowej osób po 29 roku życia, Poddziałania 01 – VIII.2.1 Wsparcie aktywności zawodowej  osób po 29 roku życia. </w:t>
      </w:r>
      <w:r>
        <w:rPr>
          <w:b/>
        </w:rPr>
        <w:t>Stowarzyszenie PROREW</w:t>
      </w:r>
      <w:r>
        <w:t xml:space="preserve"> z siedzibą w Kielcach, przy ul. Kasztanowa 12/15, 25-555 kierując się zasadą efektywnego zarządzania finansami oraz zasadą równego traktowania, uczciwej konkurencji i przejrzystości kieruje zapytanie o przedstawienie oferty cenowej na usługę przeprowadzenia</w:t>
      </w:r>
      <w:r>
        <w:rPr>
          <w:b/>
        </w:rPr>
        <w:t xml:space="preserve"> indywidualnego</w:t>
      </w:r>
      <w:r>
        <w:t xml:space="preserve"> </w:t>
      </w:r>
      <w:r>
        <w:rPr>
          <w:b/>
        </w:rPr>
        <w:t xml:space="preserve">pośrednictwa pracy </w:t>
      </w:r>
      <w:r>
        <w:t xml:space="preserve">w celu ustalenia ceny rynkowej zamówienia.  </w:t>
      </w:r>
    </w:p>
    <w:p w:rsidR="002E2D07" w:rsidRDefault="002C077F">
      <w:pPr>
        <w:spacing w:after="310" w:line="259" w:lineRule="auto"/>
        <w:ind w:left="428" w:right="0" w:firstLine="0"/>
        <w:jc w:val="left"/>
      </w:pPr>
      <w:r>
        <w:t xml:space="preserve"> </w:t>
      </w:r>
    </w:p>
    <w:p w:rsidR="002E2D07" w:rsidRDefault="002C077F">
      <w:pPr>
        <w:numPr>
          <w:ilvl w:val="0"/>
          <w:numId w:val="1"/>
        </w:numPr>
        <w:spacing w:after="5" w:line="259" w:lineRule="auto"/>
        <w:ind w:left="760" w:right="0" w:hanging="415"/>
        <w:jc w:val="left"/>
      </w:pPr>
      <w:r>
        <w:rPr>
          <w:b/>
        </w:rPr>
        <w:t xml:space="preserve">SZCZEGÓŁOWY OPIS PRZEDMIOTU ZAMÓWIENIA </w:t>
      </w:r>
    </w:p>
    <w:p w:rsidR="002E2D07" w:rsidRDefault="002C077F">
      <w:pPr>
        <w:spacing w:after="286" w:line="259" w:lineRule="auto"/>
        <w:ind w:left="33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6"/>
                <wp:effectExtent l="0" t="0" r="0" b="0"/>
                <wp:docPr id="12811" name="Group 1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6"/>
                          <a:chOff x="0" y="0"/>
                          <a:chExt cx="6469126" cy="6096"/>
                        </a:xfrm>
                      </wpg:grpSpPr>
                      <wps:wsp>
                        <wps:cNvPr id="16261" name="Shape 16261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11" style="width:509.38pt;height:0.47998pt;mso-position-horizontal-relative:char;mso-position-vertical-relative:line" coordsize="64691,60">
                <v:shape id="Shape 16262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2D07" w:rsidRDefault="002C077F" w:rsidP="00563F02">
      <w:pPr>
        <w:spacing w:after="165"/>
        <w:ind w:left="567" w:right="992"/>
      </w:pPr>
      <w:r>
        <w:t xml:space="preserve">Zamówienie obejmuje przeprowadzenie indywidualnych spotkań z pośrednikiem pracy dla </w:t>
      </w:r>
      <w:r w:rsidR="00554901">
        <w:t xml:space="preserve">5 uczestników/-czek  projektu </w:t>
      </w:r>
      <w:r>
        <w:t xml:space="preserve">osób w wieku 30 lat i więcej, pozostających bez pracy: bezrobotnych i biernych zawodowo, zamieszkujący w województwie łódzkim, znajdujących się w szczególnie trudnej sytuacji na rynku pracy: tj. kobiety,  osoby w wieku 50 lat i więcej, osoby długotrwale bezrobotne, osoby z niepełnosprawnościami oraz osoby o niskich kwalifikacjach zawodowych. Podczas indywidualnych spotkań z UP  pośrednik pracy zbierze niezbędne informacje w ramach wspólnego poszukiwania zatrudnienia. Następnie pozyska od pracodawców i zaprezentuje UP oferty pracy (min. 3/UP) adekwatnie do ich kwalifikacji i doświadczenia oraz udzieli pracodawcom informacji  o kandydatach do pracy. Pośrednik poinformuje UP o aktualnej sytuacji i przewidzianych zmianach na rynku pracy, a także o przysługujących im prawach i obowiązkach.  Pośrednik przygotuje UP do udziału w rekrutacji oraz zainicjuje kontakty UP z pracodawcami. Pośrednictwo pracy pobudzi UP do samodzielnego działania i pozwoli  w możliwie krótkim czasie uzyskać zatrudnienie.   </w:t>
      </w:r>
    </w:p>
    <w:p w:rsidR="002E2D07" w:rsidRDefault="00554901" w:rsidP="00563F02">
      <w:pPr>
        <w:spacing w:after="118"/>
        <w:ind w:left="567" w:right="992"/>
      </w:pPr>
      <w:r>
        <w:t>Zamówienie</w:t>
      </w:r>
      <w:r w:rsidR="002C077F">
        <w:t xml:space="preserve"> zakłada przeprowadzenie łącznie </w:t>
      </w:r>
      <w:r>
        <w:t>25</w:t>
      </w:r>
      <w:r w:rsidR="002C077F">
        <w:t xml:space="preserve"> godz. zegarowych indywidualnych spotkań z pośrednikiem pracy  w ramach </w:t>
      </w:r>
      <w:r w:rsidR="002C077F">
        <w:rPr>
          <w:b/>
        </w:rPr>
        <w:t xml:space="preserve">Pośrednictwa pracy </w:t>
      </w:r>
      <w:r w:rsidR="002C077F">
        <w:t xml:space="preserve">(5 godz./UP; 2dni/UP).  </w:t>
      </w:r>
    </w:p>
    <w:p w:rsidR="002E2D07" w:rsidRDefault="002C077F" w:rsidP="00563F02">
      <w:pPr>
        <w:spacing w:after="120"/>
        <w:ind w:left="567" w:right="992"/>
      </w:pPr>
      <w:r>
        <w:t xml:space="preserve">Forma prowadzenia zajęć musi być dostosowana do potrzeb UP (w tym do osób z niepełnosprawnościami) oraz przeciwdziałać dyskryminacji kobiet i mężczyzn.   </w:t>
      </w:r>
    </w:p>
    <w:p w:rsidR="002E2D07" w:rsidRDefault="002C077F">
      <w:pPr>
        <w:spacing w:after="189" w:line="259" w:lineRule="auto"/>
        <w:ind w:left="360" w:right="0" w:firstLine="0"/>
        <w:jc w:val="left"/>
      </w:pPr>
      <w:r>
        <w:t xml:space="preserve"> </w:t>
      </w:r>
    </w:p>
    <w:p w:rsidR="002E2D07" w:rsidRDefault="002C077F">
      <w:pPr>
        <w:numPr>
          <w:ilvl w:val="0"/>
          <w:numId w:val="1"/>
        </w:numPr>
        <w:spacing w:after="5" w:line="259" w:lineRule="auto"/>
        <w:ind w:left="760" w:right="0" w:hanging="415"/>
        <w:jc w:val="left"/>
      </w:pPr>
      <w:r>
        <w:rPr>
          <w:b/>
        </w:rPr>
        <w:t xml:space="preserve">TERMIN I MIEJSCE WYKONANIA ZAMÓWIENIA </w:t>
      </w:r>
    </w:p>
    <w:p w:rsidR="002E2D07" w:rsidRDefault="002C077F">
      <w:pPr>
        <w:spacing w:after="234" w:line="259" w:lineRule="auto"/>
        <w:ind w:left="33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6"/>
                <wp:effectExtent l="0" t="0" r="0" b="0"/>
                <wp:docPr id="12812" name="Group 1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6"/>
                          <a:chOff x="0" y="0"/>
                          <a:chExt cx="6469126" cy="6096"/>
                        </a:xfrm>
                      </wpg:grpSpPr>
                      <wps:wsp>
                        <wps:cNvPr id="16263" name="Shape 16263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12" style="width:509.38pt;height:0.47998pt;mso-position-horizontal-relative:char;mso-position-vertical-relative:line" coordsize="64691,60">
                <v:shape id="Shape 16264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2D07" w:rsidRDefault="002C077F" w:rsidP="00563F02">
      <w:pPr>
        <w:spacing w:after="167"/>
        <w:ind w:left="567" w:right="992"/>
      </w:pPr>
      <w:r>
        <w:t xml:space="preserve">Od dnia rozpoczęcia realizacji zamówienia do </w:t>
      </w:r>
      <w:r>
        <w:rPr>
          <w:b/>
        </w:rPr>
        <w:t>3</w:t>
      </w:r>
      <w:r w:rsidR="00DC3D2B">
        <w:rPr>
          <w:b/>
        </w:rPr>
        <w:t>1</w:t>
      </w:r>
      <w:r>
        <w:rPr>
          <w:b/>
        </w:rPr>
        <w:t>.</w:t>
      </w:r>
      <w:r w:rsidR="00DC3D2B">
        <w:rPr>
          <w:b/>
        </w:rPr>
        <w:t>12</w:t>
      </w:r>
      <w:r>
        <w:rPr>
          <w:b/>
        </w:rPr>
        <w:t>.2021</w:t>
      </w:r>
      <w:r>
        <w:t xml:space="preserve"> r. lub dłużej, lecz w trakcie trwania projektu.</w:t>
      </w:r>
      <w:r>
        <w:rPr>
          <w:b/>
        </w:rPr>
        <w:t xml:space="preserve"> </w:t>
      </w:r>
    </w:p>
    <w:p w:rsidR="002E2D07" w:rsidRDefault="002C077F" w:rsidP="00563F02">
      <w:pPr>
        <w:spacing w:after="151"/>
        <w:ind w:left="567" w:right="992"/>
      </w:pPr>
      <w:r>
        <w:t xml:space="preserve">Zajęcia odbywać się będą według harmonogramu dostosowanego do potrzeb UP. Zamawiający zastrzega możliwość przesunięcia harmonogramu i okresu realizacji przedmiotu zamówienia. </w:t>
      </w:r>
    </w:p>
    <w:p w:rsidR="002E2D07" w:rsidRDefault="002C077F" w:rsidP="00563F02">
      <w:pPr>
        <w:spacing w:after="159"/>
        <w:ind w:left="567" w:right="992"/>
      </w:pPr>
      <w:r>
        <w:t xml:space="preserve">Zajęcia będą  prowadzone na terenie województwa łódzkiego. W trosce o zapewnienie UP możliwie dogodnego korzystania ze wsparcia pośrednika pracy. Zamawiający planuje uruchomienie zajęć w lokalizacji, która będzie odpowiadała większości UP. Zamawiający na 3 dni przed rozpoczęciem pośrednictwa poinformuje Wykonawcę  o miejscu realizacji zadania. Dokładny moment skorzystania z pomocy z pośrednika </w:t>
      </w:r>
      <w:r>
        <w:lastRenderedPageBreak/>
        <w:t xml:space="preserve">pracy wynikał będzie  z ustaleń IPD i /lub indywidualnych potrzeb UP zgłaszanych na etapie realizacji projektu. </w:t>
      </w:r>
    </w:p>
    <w:p w:rsidR="002E2D07" w:rsidRDefault="002C077F">
      <w:pPr>
        <w:spacing w:after="0" w:line="423" w:lineRule="auto"/>
        <w:ind w:left="360" w:right="10783" w:firstLine="0"/>
        <w:jc w:val="left"/>
      </w:pPr>
      <w:r>
        <w:t xml:space="preserve">  </w:t>
      </w:r>
    </w:p>
    <w:p w:rsidR="002E2D07" w:rsidRDefault="002C077F">
      <w:pPr>
        <w:numPr>
          <w:ilvl w:val="0"/>
          <w:numId w:val="1"/>
        </w:numPr>
        <w:spacing w:after="5" w:line="259" w:lineRule="auto"/>
        <w:ind w:left="760" w:right="0" w:hanging="415"/>
        <w:jc w:val="left"/>
      </w:pPr>
      <w:r>
        <w:rPr>
          <w:b/>
        </w:rPr>
        <w:t xml:space="preserve">WYMAGANIA </w:t>
      </w:r>
    </w:p>
    <w:p w:rsidR="002E2D07" w:rsidRDefault="002C077F">
      <w:pPr>
        <w:spacing w:after="54" w:line="259" w:lineRule="auto"/>
        <w:ind w:left="33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6"/>
                <wp:effectExtent l="0" t="0" r="0" b="0"/>
                <wp:docPr id="13020" name="Group 13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6"/>
                          <a:chOff x="0" y="0"/>
                          <a:chExt cx="6469126" cy="6096"/>
                        </a:xfrm>
                      </wpg:grpSpPr>
                      <wps:wsp>
                        <wps:cNvPr id="16265" name="Shape 16265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20" style="width:509.38pt;height:0.47998pt;mso-position-horizontal-relative:char;mso-position-vertical-relative:line" coordsize="64691,60">
                <v:shape id="Shape 16266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2D07" w:rsidRDefault="002C077F" w:rsidP="00563F02">
      <w:pPr>
        <w:numPr>
          <w:ilvl w:val="1"/>
          <w:numId w:val="1"/>
        </w:numPr>
        <w:spacing w:after="42" w:line="259" w:lineRule="auto"/>
        <w:ind w:right="992" w:hanging="425"/>
        <w:jc w:val="left"/>
      </w:pPr>
      <w:r>
        <w:rPr>
          <w:b/>
        </w:rPr>
        <w:t xml:space="preserve">Minimalny poziom wskaźników do osiągnięcia: </w:t>
      </w:r>
    </w:p>
    <w:p w:rsidR="002E2D07" w:rsidRDefault="002C077F" w:rsidP="00563F02">
      <w:pPr>
        <w:tabs>
          <w:tab w:val="center" w:pos="938"/>
          <w:tab w:val="center" w:pos="3104"/>
        </w:tabs>
        <w:ind w:left="0" w:right="992" w:firstLine="0"/>
        <w:jc w:val="left"/>
      </w:pPr>
      <w:r>
        <w:rPr>
          <w:rFonts w:ascii="Calibri" w:eastAsia="Calibri" w:hAnsi="Calibri" w:cs="Calibri"/>
        </w:rPr>
        <w:tab/>
      </w:r>
      <w: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wskaźniki efektywności zatrudnieniowej:  </w:t>
      </w:r>
    </w:p>
    <w:p w:rsidR="002E2D07" w:rsidRDefault="002C077F" w:rsidP="00563F02">
      <w:pPr>
        <w:numPr>
          <w:ilvl w:val="2"/>
          <w:numId w:val="1"/>
        </w:numPr>
        <w:spacing w:after="30"/>
        <w:ind w:left="1423" w:right="992" w:hanging="146"/>
      </w:pPr>
      <w:r>
        <w:t xml:space="preserve">w odniesieniu do osób znajdujących się w najtrudniejszej sytuacji, w tym osób w wieku 50 lat i więcej, kobiet, osób z niepełnosprawnościami, osób długotrwale bezrobotnych, osób z niskimi kwalifikacjami do poziomu ISCED 3 – na poziomie co najmniej 45% </w:t>
      </w:r>
    </w:p>
    <w:p w:rsidR="002E2D07" w:rsidRDefault="002C077F" w:rsidP="00563F02">
      <w:pPr>
        <w:numPr>
          <w:ilvl w:val="2"/>
          <w:numId w:val="1"/>
        </w:numPr>
        <w:ind w:left="1423" w:right="992" w:hanging="146"/>
      </w:pPr>
      <w:r>
        <w:t>w odniesieniu do osób nienależącej do wyżej wymienionych grup – na poziomie co najmniej 60 % b)</w:t>
      </w:r>
      <w:r>
        <w:rPr>
          <w:rFonts w:ascii="Arial" w:eastAsia="Arial" w:hAnsi="Arial" w:cs="Arial"/>
        </w:rPr>
        <w:t xml:space="preserve"> </w:t>
      </w:r>
      <w:r>
        <w:t xml:space="preserve">Wskaźniki rezultatu: </w:t>
      </w:r>
    </w:p>
    <w:p w:rsidR="002E2D07" w:rsidRDefault="002C077F" w:rsidP="00563F02">
      <w:pPr>
        <w:numPr>
          <w:ilvl w:val="2"/>
          <w:numId w:val="1"/>
        </w:numPr>
        <w:ind w:left="1423" w:right="992" w:hanging="146"/>
      </w:pPr>
      <w:r>
        <w:t xml:space="preserve">liczba osób pracujących po opuszczeniu programu (łącznie z pracującymi na własny rachunek) – 26 osób (15K,11M) </w:t>
      </w:r>
    </w:p>
    <w:p w:rsidR="002E2D07" w:rsidRDefault="002C077F" w:rsidP="00563F02">
      <w:pPr>
        <w:numPr>
          <w:ilvl w:val="2"/>
          <w:numId w:val="1"/>
        </w:numPr>
        <w:spacing w:after="27"/>
        <w:ind w:left="1423" w:right="992" w:hanging="146"/>
      </w:pPr>
      <w:r>
        <w:t xml:space="preserve">liczba osób bezrobotnych (łącznie z długotrwale bezrobotnymi) pracujących po opuszczeniu programu (łącznie z pracującymi na własny rachunek) – 14 osób (8K,6M) </w:t>
      </w:r>
    </w:p>
    <w:p w:rsidR="002E2D07" w:rsidRDefault="002C077F" w:rsidP="00563F02">
      <w:pPr>
        <w:numPr>
          <w:ilvl w:val="2"/>
          <w:numId w:val="1"/>
        </w:numPr>
        <w:ind w:left="1423" w:right="992" w:hanging="146"/>
      </w:pPr>
      <w:r>
        <w:t xml:space="preserve">liczba osób długotrwale bezrobotnych ) pracujących po opuszczeniu programu (łącznie z pracującymi na własny rachunek) – 5 osób (3K,2M) </w:t>
      </w:r>
    </w:p>
    <w:p w:rsidR="002E2D07" w:rsidRDefault="002C077F" w:rsidP="00563F02">
      <w:pPr>
        <w:numPr>
          <w:ilvl w:val="2"/>
          <w:numId w:val="1"/>
        </w:numPr>
        <w:spacing w:after="26"/>
        <w:ind w:left="1423" w:right="992" w:hanging="146"/>
      </w:pPr>
      <w:r>
        <w:t xml:space="preserve">liczba osób z niepełnosprawnościami pracujących po opuszczeniu programu (łącznie z pracującymi na własny rachunek) – 3 osoby (2K,1M) </w:t>
      </w:r>
    </w:p>
    <w:p w:rsidR="002E2D07" w:rsidRDefault="002C077F" w:rsidP="00563F02">
      <w:pPr>
        <w:numPr>
          <w:ilvl w:val="2"/>
          <w:numId w:val="1"/>
        </w:numPr>
        <w:ind w:left="1423" w:right="992" w:hanging="146"/>
      </w:pPr>
      <w:r>
        <w:t xml:space="preserve">liczba osób biernych zawodowo pracujących po opuszczeniu programu (łącznie z pracującymi na własny rachunek) – 12 osób (7K,5M) </w:t>
      </w:r>
    </w:p>
    <w:p w:rsidR="002E2D07" w:rsidRDefault="002C077F" w:rsidP="00563F02">
      <w:pPr>
        <w:numPr>
          <w:ilvl w:val="1"/>
          <w:numId w:val="1"/>
        </w:numPr>
        <w:spacing w:after="259"/>
        <w:ind w:right="992" w:hanging="425"/>
      </w:pPr>
      <w:r>
        <w:t xml:space="preserve">Od pośrednika pracy z ramienia wykonawcy wymagane jest posiadanie wykształcenia wyższego/zawodowego lub posiadanie certyfikatów/zaświadczeń/inne i co najmniej dwuletniego doświadczenia zawodowego  w pracy z grupą docelową. Pośrednictwo pracy zostanie zlecone agencji zatrudnienia z wpisem do KRAZ posiadającej szerokie kontakty z pracodawcami w województwie łódzkim. W ramach usługi zleconej zostanie jedynie merytoryczna część pośrednictwa pracy, bez aspektów organizacyjnych (organizacja </w:t>
      </w:r>
      <w:proofErr w:type="spellStart"/>
      <w:r>
        <w:t>sal</w:t>
      </w:r>
      <w:proofErr w:type="spellEnd"/>
      <w:r>
        <w:t xml:space="preserve"> czy umawianie spotkań z UP).  </w:t>
      </w:r>
    </w:p>
    <w:p w:rsidR="002E2D07" w:rsidRDefault="002C077F">
      <w:pPr>
        <w:numPr>
          <w:ilvl w:val="0"/>
          <w:numId w:val="1"/>
        </w:numPr>
        <w:spacing w:after="17" w:line="259" w:lineRule="auto"/>
        <w:ind w:left="760" w:right="0" w:hanging="415"/>
        <w:jc w:val="left"/>
      </w:pPr>
      <w:r>
        <w:rPr>
          <w:b/>
        </w:rPr>
        <w:t xml:space="preserve">OBOWIĄZKI WYNIKAJĄCE Z ROZPORZĄDZENIA PARLAMENTU EUROPEJSKIEGO I RADY </w:t>
      </w:r>
    </w:p>
    <w:p w:rsidR="002E2D07" w:rsidRDefault="002C077F">
      <w:pPr>
        <w:spacing w:after="5" w:line="259" w:lineRule="auto"/>
        <w:ind w:left="730" w:right="0"/>
        <w:jc w:val="left"/>
      </w:pPr>
      <w:r>
        <w:rPr>
          <w:b/>
        </w:rPr>
        <w:t xml:space="preserve">(UE) 2016/679 Z DNIA 27 KWIETNIA 2016 r. </w:t>
      </w:r>
    </w:p>
    <w:p w:rsidR="002E2D07" w:rsidRDefault="002C077F">
      <w:pPr>
        <w:spacing w:after="47" w:line="259" w:lineRule="auto"/>
        <w:ind w:left="33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6"/>
                <wp:effectExtent l="0" t="0" r="0" b="0"/>
                <wp:docPr id="13021" name="Group 13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6"/>
                          <a:chOff x="0" y="0"/>
                          <a:chExt cx="6469126" cy="6096"/>
                        </a:xfrm>
                      </wpg:grpSpPr>
                      <wps:wsp>
                        <wps:cNvPr id="16267" name="Shape 16267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21" style="width:509.38pt;height:0.47998pt;mso-position-horizontal-relative:char;mso-position-vertical-relative:line" coordsize="64691,60">
                <v:shape id="Shape 16268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2D07" w:rsidRDefault="002C077F" w:rsidP="00563F02">
      <w:pPr>
        <w:numPr>
          <w:ilvl w:val="0"/>
          <w:numId w:val="2"/>
        </w:numPr>
        <w:ind w:left="851" w:right="992" w:hanging="284"/>
      </w:pPr>
      <w:r>
        <w:t>W związku z wejściem w życie Rozporządzenia Parlamentu Europejskiego i Rady (UE) 2016/679 z dnia  27 kwietnia 2016</w:t>
      </w:r>
      <w:r w:rsidR="00554901">
        <w:t xml:space="preserve"> </w:t>
      </w:r>
      <w:r>
        <w:t xml:space="preserve">r. w sprawie ochrony osób fizycznych w związku z przetwarzaniem danych osobowych i w sprawie swobodnego przepływu takich danych oraz uchylenia dyrektywy 95/46/WE (dalej RODO) informujemy, że  w załączniku nr 2 do zapytania ofertowego zamieściliśmy klauzulę informacyjną o ochronie danych osobowych. Wykonawcy zobowiązani są do zapoznania się z treścią klauzuli informacyjnej. </w:t>
      </w:r>
    </w:p>
    <w:p w:rsidR="002E2D07" w:rsidRDefault="002C077F" w:rsidP="00563F02">
      <w:pPr>
        <w:numPr>
          <w:ilvl w:val="0"/>
          <w:numId w:val="2"/>
        </w:numPr>
        <w:ind w:left="851" w:right="992" w:hanging="284"/>
      </w:pPr>
      <w:r>
        <w:t>Wykonawca wyrażający zgodę na</w:t>
      </w:r>
      <w:r>
        <w:rPr>
          <w:i/>
        </w:rPr>
        <w:t xml:space="preserve"> </w:t>
      </w:r>
      <w:r>
        <w:t>przetwarzanie danych osobowych w celu</w:t>
      </w:r>
      <w:r>
        <w:rPr>
          <w:i/>
        </w:rPr>
        <w:t xml:space="preserve"> </w:t>
      </w:r>
      <w:r>
        <w:t>realizacji projektu</w:t>
      </w:r>
      <w:r>
        <w:rPr>
          <w:i/>
        </w:rPr>
        <w:t xml:space="preserve"> „Aktywizator kariery 2!”, </w:t>
      </w:r>
      <w:r>
        <w:t>a</w:t>
      </w:r>
      <w:r>
        <w:rPr>
          <w:i/>
        </w:rPr>
        <w:t xml:space="preserve"> </w:t>
      </w:r>
      <w:r>
        <w:t>w  szczególności  ustalenia wartości zamówienia, którego dotyczy przedmiotowe rozeznanie rynku jest zobowiązany do złożenia w postępowaniu klauzuli zgody stanowiącej załącznik nr 3 do zapytania ofertowego. 3.</w:t>
      </w:r>
      <w:r>
        <w:rPr>
          <w:rFonts w:ascii="Arial" w:eastAsia="Arial" w:hAnsi="Arial" w:cs="Arial"/>
        </w:rPr>
        <w:t xml:space="preserve"> </w:t>
      </w:r>
      <w:r>
        <w:t xml:space="preserve">Wykonawca ma obowiązek podczas pozyskiwania danych osobowych na potrzeby udziału w postępowaniu, wypełnić obowiązek informacyjny wynikający z art. 13 i 14 RODO względem osób fizycznych, których dane osobowe dotyczą, i od których dane te bezpośrednio pozyskał. W celu zapewnienia, że Wykonawca wypełnił ww. obowiązki informacyjne oraz ochrony prawnie uzasadnionych interesów osoby trzeciej, której dane zostały przekazane w związku z udziałem Wykonawcy w postępowaniu, Wykonawca jest zobowiązany do złożenia  w postępowaniu oświadczenia o </w:t>
      </w:r>
      <w:r>
        <w:lastRenderedPageBreak/>
        <w:t xml:space="preserve">wypełnieniu przez niego obowiązków informacyjnych przewidzianych w art. 13 lub art. 14 RODO stanowiącego załącznik nr 4 do niniejszego zapytania ofertowego. </w:t>
      </w:r>
    </w:p>
    <w:p w:rsidR="002E2D07" w:rsidRDefault="002C077F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2E2D07" w:rsidRDefault="002C077F">
      <w:pPr>
        <w:spacing w:after="49" w:line="259" w:lineRule="auto"/>
        <w:ind w:left="0" w:right="0" w:firstLine="0"/>
        <w:jc w:val="left"/>
      </w:pPr>
      <w:r>
        <w:t xml:space="preserve"> </w:t>
      </w:r>
    </w:p>
    <w:p w:rsidR="00554901" w:rsidRDefault="00554901">
      <w:pPr>
        <w:spacing w:after="49" w:line="259" w:lineRule="auto"/>
        <w:ind w:left="0" w:right="0" w:firstLine="0"/>
        <w:jc w:val="left"/>
      </w:pPr>
    </w:p>
    <w:p w:rsidR="00554901" w:rsidRDefault="00554901">
      <w:pPr>
        <w:spacing w:after="49" w:line="259" w:lineRule="auto"/>
        <w:ind w:left="0" w:right="0" w:firstLine="0"/>
        <w:jc w:val="left"/>
      </w:pPr>
    </w:p>
    <w:p w:rsidR="002E2D07" w:rsidRDefault="002C077F">
      <w:pPr>
        <w:spacing w:after="5" w:line="259" w:lineRule="auto"/>
        <w:ind w:left="355" w:right="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DOKUMENTY WYMAGANE W CELU POTWIERDZENIA SPEŁNIENIA WARUNKÓW: </w:t>
      </w:r>
    </w:p>
    <w:p w:rsidR="002E2D07" w:rsidRDefault="002C077F">
      <w:pPr>
        <w:spacing w:after="5" w:line="259" w:lineRule="auto"/>
        <w:ind w:left="33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7"/>
                <wp:effectExtent l="0" t="0" r="0" b="0"/>
                <wp:docPr id="13022" name="Group 13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7"/>
                          <a:chOff x="0" y="0"/>
                          <a:chExt cx="6469126" cy="6097"/>
                        </a:xfrm>
                      </wpg:grpSpPr>
                      <wps:wsp>
                        <wps:cNvPr id="16269" name="Shape 16269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22" style="width:509.38pt;height:0.480042pt;mso-position-horizontal-relative:char;mso-position-vertical-relative:line" coordsize="64691,60">
                <v:shape id="Shape 16270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2D07" w:rsidRDefault="002C077F">
      <w:pPr>
        <w:spacing w:after="11" w:line="259" w:lineRule="auto"/>
        <w:ind w:left="720" w:right="0" w:firstLine="0"/>
        <w:jc w:val="left"/>
      </w:pPr>
      <w:r>
        <w:t xml:space="preserve"> </w:t>
      </w:r>
    </w:p>
    <w:p w:rsidR="002E2D07" w:rsidRDefault="002C077F" w:rsidP="005736B4">
      <w:pPr>
        <w:numPr>
          <w:ilvl w:val="0"/>
          <w:numId w:val="3"/>
        </w:numPr>
        <w:spacing w:after="182"/>
        <w:ind w:right="1133" w:hanging="360"/>
      </w:pPr>
      <w:r>
        <w:t xml:space="preserve">Wypełniony Formularz oferty cenowej – Załącznik nr 1 do zapytania ofertowego </w:t>
      </w:r>
    </w:p>
    <w:p w:rsidR="002E2D07" w:rsidRDefault="002C077F" w:rsidP="005736B4">
      <w:pPr>
        <w:numPr>
          <w:ilvl w:val="0"/>
          <w:numId w:val="3"/>
        </w:numPr>
        <w:spacing w:after="201"/>
        <w:ind w:right="1133" w:hanging="360"/>
      </w:pPr>
      <w:r>
        <w:t xml:space="preserve">Klauzula informacyjna – załącznik nr 2 do zapytania ofertowego </w:t>
      </w:r>
    </w:p>
    <w:p w:rsidR="002E2D07" w:rsidRDefault="002C077F" w:rsidP="005736B4">
      <w:pPr>
        <w:numPr>
          <w:ilvl w:val="0"/>
          <w:numId w:val="3"/>
        </w:numPr>
        <w:ind w:right="1133" w:hanging="360"/>
      </w:pPr>
      <w:r>
        <w:t xml:space="preserve">Klauzula zgody – Załącznik nr 3 do zapytania ofertowego </w:t>
      </w:r>
    </w:p>
    <w:p w:rsidR="002E2D07" w:rsidRDefault="002C077F" w:rsidP="005736B4">
      <w:pPr>
        <w:numPr>
          <w:ilvl w:val="0"/>
          <w:numId w:val="3"/>
        </w:numPr>
        <w:spacing w:after="197"/>
        <w:ind w:right="1133" w:hanging="360"/>
      </w:pPr>
      <w:r>
        <w:t xml:space="preserve"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Załącznik nr 4 do niniejszego zapytania ofertowego </w:t>
      </w:r>
    </w:p>
    <w:p w:rsidR="002E2D07" w:rsidRDefault="002C077F" w:rsidP="005736B4">
      <w:pPr>
        <w:numPr>
          <w:ilvl w:val="0"/>
          <w:numId w:val="3"/>
        </w:numPr>
        <w:spacing w:after="214"/>
        <w:ind w:right="1133" w:hanging="360"/>
      </w:pPr>
      <w:r>
        <w:t xml:space="preserve">Wykaz osób przewidzianych do realizacji zamówienia - Załącznik nr 5 do niniejszego zapytania ofertowego </w:t>
      </w:r>
    </w:p>
    <w:p w:rsidR="002E2D07" w:rsidRDefault="002C077F" w:rsidP="005736B4">
      <w:pPr>
        <w:numPr>
          <w:ilvl w:val="0"/>
          <w:numId w:val="3"/>
        </w:numPr>
        <w:spacing w:after="194"/>
        <w:ind w:right="1133" w:hanging="360"/>
      </w:pPr>
      <w:r>
        <w:t xml:space="preserve">Życiorys zawodowy osób przewidzianych do realizacji zamówienia  </w:t>
      </w:r>
    </w:p>
    <w:p w:rsidR="002E2D07" w:rsidRDefault="002C077F" w:rsidP="005736B4">
      <w:pPr>
        <w:numPr>
          <w:ilvl w:val="0"/>
          <w:numId w:val="3"/>
        </w:numPr>
        <w:spacing w:after="191"/>
        <w:ind w:right="1133" w:hanging="360"/>
      </w:pPr>
      <w:r>
        <w:t xml:space="preserve">Komplet dokumentów potwierdzających posiadane wykształcenie, kwalifikacje, doświadczenie zawodowe  i /lub referencje dla każdej z osób przewidzianych do realizacji zamówienia </w:t>
      </w:r>
    </w:p>
    <w:p w:rsidR="002E2D07" w:rsidRDefault="002C077F" w:rsidP="005736B4">
      <w:pPr>
        <w:numPr>
          <w:ilvl w:val="0"/>
          <w:numId w:val="3"/>
        </w:numPr>
        <w:spacing w:after="217"/>
        <w:ind w:right="1133" w:hanging="360"/>
      </w:pPr>
      <w:r>
        <w:t xml:space="preserve">Dokument potwierdzający aktualny wpis do KRAZ </w:t>
      </w:r>
    </w:p>
    <w:p w:rsidR="002E2D07" w:rsidRDefault="002C077F">
      <w:pPr>
        <w:numPr>
          <w:ilvl w:val="0"/>
          <w:numId w:val="4"/>
        </w:numPr>
        <w:spacing w:after="5" w:line="259" w:lineRule="auto"/>
        <w:ind w:right="0" w:hanging="360"/>
        <w:jc w:val="left"/>
      </w:pPr>
      <w:r>
        <w:rPr>
          <w:b/>
        </w:rPr>
        <w:t xml:space="preserve">TRYB SKŁADANIA OFERT </w:t>
      </w:r>
    </w:p>
    <w:p w:rsidR="002E2D07" w:rsidRDefault="002C077F">
      <w:pPr>
        <w:spacing w:after="239" w:line="259" w:lineRule="auto"/>
        <w:ind w:left="33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6"/>
                <wp:effectExtent l="0" t="0" r="0" b="0"/>
                <wp:docPr id="12913" name="Group 1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6"/>
                          <a:chOff x="0" y="0"/>
                          <a:chExt cx="6469126" cy="6096"/>
                        </a:xfrm>
                      </wpg:grpSpPr>
                      <wps:wsp>
                        <wps:cNvPr id="16271" name="Shape 16271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3" style="width:509.38pt;height:0.47998pt;mso-position-horizontal-relative:char;mso-position-vertical-relative:line" coordsize="64691,60">
                <v:shape id="Shape 16272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4901" w:rsidRDefault="002C077F">
      <w:pPr>
        <w:spacing w:after="0" w:line="424" w:lineRule="auto"/>
        <w:ind w:left="4066" w:right="4000" w:hanging="3706"/>
        <w:jc w:val="left"/>
        <w:rPr>
          <w:b/>
          <w:i/>
        </w:rPr>
      </w:pPr>
      <w:r>
        <w:t xml:space="preserve">Oferty można składać osobiście lub przesłać pocztą na adres Zamawiającego:  </w:t>
      </w:r>
      <w:r>
        <w:rPr>
          <w:b/>
          <w:i/>
        </w:rPr>
        <w:t xml:space="preserve">Stowarzyszenie PROREW </w:t>
      </w:r>
    </w:p>
    <w:p w:rsidR="002E2D07" w:rsidRDefault="00554901" w:rsidP="00554901">
      <w:pPr>
        <w:spacing w:after="0" w:line="424" w:lineRule="auto"/>
        <w:ind w:left="4066" w:right="4000" w:hanging="3706"/>
        <w:jc w:val="center"/>
      </w:pPr>
      <w:r>
        <w:rPr>
          <w:b/>
          <w:i/>
        </w:rPr>
        <w:t xml:space="preserve">                                                      </w:t>
      </w:r>
      <w:r w:rsidR="002C077F">
        <w:rPr>
          <w:b/>
          <w:i/>
        </w:rPr>
        <w:t>ul. Kasztanowa 12/15</w:t>
      </w:r>
    </w:p>
    <w:p w:rsidR="002E2D07" w:rsidRDefault="002C077F">
      <w:pPr>
        <w:spacing w:after="55" w:line="259" w:lineRule="auto"/>
        <w:ind w:left="10" w:right="709"/>
        <w:jc w:val="center"/>
      </w:pPr>
      <w:r>
        <w:rPr>
          <w:b/>
          <w:i/>
        </w:rPr>
        <w:t>25-555 Kielce</w:t>
      </w:r>
      <w:r>
        <w:t xml:space="preserve"> </w:t>
      </w:r>
    </w:p>
    <w:p w:rsidR="002E2D07" w:rsidRDefault="002C077F">
      <w:pPr>
        <w:spacing w:after="197" w:line="259" w:lineRule="auto"/>
        <w:ind w:left="0" w:right="706" w:firstLine="0"/>
        <w:jc w:val="center"/>
      </w:pPr>
      <w:r>
        <w:t>w zamkniętej kopercie z dopiskiem</w:t>
      </w:r>
      <w:r>
        <w:rPr>
          <w:b/>
          <w:i/>
        </w:rPr>
        <w:t xml:space="preserve"> </w:t>
      </w:r>
    </w:p>
    <w:p w:rsidR="00563F02" w:rsidRDefault="002C077F">
      <w:pPr>
        <w:spacing w:after="0" w:line="279" w:lineRule="auto"/>
        <w:ind w:left="4119" w:right="459" w:hanging="2309"/>
        <w:jc w:val="left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Oferta na przeprowadzenie indywidualnego pośrednictwa pracy w ramach projektu  </w:t>
      </w:r>
    </w:p>
    <w:p w:rsidR="002E2D07" w:rsidRDefault="00563F02">
      <w:pPr>
        <w:spacing w:after="0" w:line="279" w:lineRule="auto"/>
        <w:ind w:left="4119" w:right="459" w:hanging="2309"/>
        <w:jc w:val="left"/>
      </w:pPr>
      <w:r>
        <w:rPr>
          <w:b/>
          <w:i/>
        </w:rPr>
        <w:t xml:space="preserve">                                      </w:t>
      </w:r>
      <w:r w:rsidR="002C077F">
        <w:rPr>
          <w:b/>
          <w:i/>
        </w:rPr>
        <w:t xml:space="preserve"> „Aktywizator kariery 2!” </w:t>
      </w:r>
    </w:p>
    <w:p w:rsidR="002E2D07" w:rsidRDefault="002C077F">
      <w:pPr>
        <w:spacing w:after="175" w:line="259" w:lineRule="auto"/>
        <w:ind w:left="10" w:right="710"/>
        <w:jc w:val="center"/>
      </w:pPr>
      <w:r>
        <w:rPr>
          <w:b/>
          <w:i/>
        </w:rPr>
        <w:t>Zapytanie ofertowe nr 1/</w:t>
      </w:r>
      <w:r w:rsidR="00563F02">
        <w:rPr>
          <w:b/>
          <w:i/>
        </w:rPr>
        <w:t>11</w:t>
      </w:r>
      <w:r>
        <w:rPr>
          <w:b/>
          <w:i/>
        </w:rPr>
        <w:t>/202</w:t>
      </w:r>
      <w:r w:rsidR="00563F02">
        <w:rPr>
          <w:b/>
          <w:i/>
        </w:rPr>
        <w:t>1</w:t>
      </w:r>
      <w:r>
        <w:rPr>
          <w:b/>
          <w:i/>
        </w:rPr>
        <w:t xml:space="preserve">/AK2 </w:t>
      </w:r>
    </w:p>
    <w:p w:rsidR="002E2D07" w:rsidRDefault="002C077F">
      <w:pPr>
        <w:spacing w:after="189" w:line="259" w:lineRule="auto"/>
        <w:ind w:left="53" w:right="0" w:firstLine="0"/>
        <w:jc w:val="center"/>
      </w:pPr>
      <w:r>
        <w:rPr>
          <w:b/>
          <w:i/>
        </w:rPr>
        <w:t xml:space="preserve"> </w:t>
      </w:r>
    </w:p>
    <w:p w:rsidR="002E2D07" w:rsidRDefault="002C077F">
      <w:pPr>
        <w:spacing w:after="192"/>
        <w:ind w:left="293" w:right="700"/>
      </w:pPr>
      <w:r>
        <w:t xml:space="preserve">Termin składania ofert upływa </w:t>
      </w:r>
      <w:r w:rsidR="00563F02">
        <w:t>15</w:t>
      </w:r>
      <w:r>
        <w:t>.1</w:t>
      </w:r>
      <w:r w:rsidR="00563F02">
        <w:t>1</w:t>
      </w:r>
      <w:r>
        <w:t>.202</w:t>
      </w:r>
      <w:r w:rsidR="00563F02">
        <w:t>1</w:t>
      </w:r>
      <w:r>
        <w:t xml:space="preserve"> r. o godz. 09:00. </w:t>
      </w:r>
    </w:p>
    <w:p w:rsidR="002E2D07" w:rsidRDefault="002C077F">
      <w:pPr>
        <w:spacing w:after="174"/>
        <w:ind w:left="293" w:right="700"/>
      </w:pPr>
      <w:r>
        <w:t xml:space="preserve">Biuro Zamawiającego czynne jest od poniedziałku do piątku w godz. 8:00-16:00. </w:t>
      </w:r>
    </w:p>
    <w:p w:rsidR="005736B4" w:rsidRDefault="005736B4">
      <w:pPr>
        <w:spacing w:after="174"/>
        <w:ind w:left="293" w:right="700"/>
      </w:pPr>
    </w:p>
    <w:p w:rsidR="002E2D07" w:rsidRDefault="002C077F">
      <w:pPr>
        <w:numPr>
          <w:ilvl w:val="0"/>
          <w:numId w:val="4"/>
        </w:numPr>
        <w:spacing w:after="5" w:line="259" w:lineRule="auto"/>
        <w:ind w:right="0" w:hanging="360"/>
        <w:jc w:val="left"/>
      </w:pPr>
      <w:r>
        <w:rPr>
          <w:b/>
        </w:rPr>
        <w:lastRenderedPageBreak/>
        <w:t xml:space="preserve">KRYTERIUM WYBORU OFERTY </w:t>
      </w:r>
    </w:p>
    <w:p w:rsidR="002E2D07" w:rsidRDefault="002C077F" w:rsidP="005736B4">
      <w:pPr>
        <w:spacing w:after="206" w:line="259" w:lineRule="auto"/>
        <w:ind w:left="332" w:right="85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6"/>
                <wp:effectExtent l="0" t="0" r="0" b="0"/>
                <wp:docPr id="12914" name="Group 12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6"/>
                          <a:chOff x="0" y="0"/>
                          <a:chExt cx="6469126" cy="6096"/>
                        </a:xfrm>
                      </wpg:grpSpPr>
                      <wps:wsp>
                        <wps:cNvPr id="16273" name="Shape 16273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4" style="width:509.38pt;height:0.480011pt;mso-position-horizontal-relative:char;mso-position-vertical-relative:line" coordsize="64691,60">
                <v:shape id="Shape 16274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2D07" w:rsidRDefault="002C077F">
      <w:pPr>
        <w:spacing w:after="185"/>
        <w:ind w:left="293" w:right="700"/>
      </w:pPr>
      <w:r>
        <w:t xml:space="preserve">Jedynym kryterium oceny ofert będzie cena. </w:t>
      </w:r>
    </w:p>
    <w:p w:rsidR="002E2D07" w:rsidRDefault="002C077F">
      <w:pPr>
        <w:numPr>
          <w:ilvl w:val="0"/>
          <w:numId w:val="4"/>
        </w:numPr>
        <w:spacing w:after="5" w:line="259" w:lineRule="auto"/>
        <w:ind w:right="0" w:hanging="360"/>
        <w:jc w:val="left"/>
      </w:pPr>
      <w:r>
        <w:rPr>
          <w:b/>
        </w:rPr>
        <w:t xml:space="preserve">KONTAKT DO ZAMAWIAJĄCEGO </w:t>
      </w:r>
    </w:p>
    <w:p w:rsidR="002E2D07" w:rsidRDefault="002C077F">
      <w:pPr>
        <w:spacing w:after="176" w:line="259" w:lineRule="auto"/>
        <w:ind w:left="33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69126" cy="6096"/>
                <wp:effectExtent l="0" t="0" r="0" b="0"/>
                <wp:docPr id="12915" name="Group 1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126" cy="6096"/>
                          <a:chOff x="0" y="0"/>
                          <a:chExt cx="6469126" cy="6096"/>
                        </a:xfrm>
                      </wpg:grpSpPr>
                      <wps:wsp>
                        <wps:cNvPr id="16275" name="Shape 16275"/>
                        <wps:cNvSpPr/>
                        <wps:spPr>
                          <a:xfrm>
                            <a:off x="0" y="0"/>
                            <a:ext cx="6469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126" h="9144">
                                <a:moveTo>
                                  <a:pt x="0" y="0"/>
                                </a:moveTo>
                                <a:lnTo>
                                  <a:pt x="6469126" y="0"/>
                                </a:lnTo>
                                <a:lnTo>
                                  <a:pt x="6469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5" style="width:509.38pt;height:0.47998pt;mso-position-horizontal-relative:char;mso-position-vertical-relative:line" coordsize="64691,60">
                <v:shape id="Shape 16276" style="position:absolute;width:64691;height:91;left:0;top:0;" coordsize="6469126,9144" path="m0,0l6469126,0l64691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E2D07" w:rsidRDefault="002C077F">
      <w:pPr>
        <w:spacing w:after="81" w:line="348" w:lineRule="auto"/>
        <w:ind w:left="293" w:right="700"/>
      </w:pPr>
      <w:r>
        <w:t xml:space="preserve">Osobą upoważnioną do kontaktu jest Izabela Mastalerz – Kierownik projektu i </w:t>
      </w:r>
      <w:r w:rsidR="00563F02">
        <w:t>Ewelina Łabędzka</w:t>
      </w:r>
      <w:r>
        <w:t xml:space="preserve">– Asystent kierownika projektu tel. 577 353 252 </w:t>
      </w:r>
    </w:p>
    <w:p w:rsidR="002E2D07" w:rsidRPr="00DC3D2B" w:rsidRDefault="002C077F">
      <w:pPr>
        <w:spacing w:after="206" w:line="259" w:lineRule="auto"/>
        <w:ind w:left="283" w:right="0" w:firstLine="0"/>
        <w:jc w:val="left"/>
        <w:rPr>
          <w:lang w:val="en-US"/>
        </w:rPr>
      </w:pPr>
      <w:r w:rsidRPr="00DC3D2B">
        <w:rPr>
          <w:lang w:val="en-US"/>
        </w:rPr>
        <w:t xml:space="preserve">e- mail: </w:t>
      </w:r>
      <w:r w:rsidRPr="00DC3D2B">
        <w:rPr>
          <w:color w:val="0563C1"/>
          <w:u w:val="single" w:color="0563C1"/>
          <w:lang w:val="en-US"/>
        </w:rPr>
        <w:t>i.mastalerz@stowarzyszenieprorew.pl</w:t>
      </w:r>
      <w:r w:rsidRPr="00DC3D2B">
        <w:rPr>
          <w:lang w:val="en-US"/>
        </w:rPr>
        <w:t xml:space="preserve">, </w:t>
      </w:r>
      <w:r w:rsidR="00563F02">
        <w:rPr>
          <w:color w:val="0563C1"/>
          <w:u w:val="single" w:color="0563C1"/>
          <w:lang w:val="en-US"/>
        </w:rPr>
        <w:t>e.labedzka</w:t>
      </w:r>
      <w:r w:rsidRPr="00DC3D2B">
        <w:rPr>
          <w:color w:val="0563C1"/>
          <w:u w:val="single" w:color="0563C1"/>
          <w:lang w:val="en-US"/>
        </w:rPr>
        <w:t>@stowarzyszenieprorew.pl</w:t>
      </w:r>
      <w:r w:rsidRPr="00DC3D2B">
        <w:rPr>
          <w:lang w:val="en-US"/>
        </w:rPr>
        <w:t xml:space="preserve"> </w:t>
      </w:r>
    </w:p>
    <w:p w:rsidR="002E2D07" w:rsidRDefault="002C077F">
      <w:pPr>
        <w:spacing w:after="171"/>
        <w:ind w:left="293" w:right="700"/>
      </w:pPr>
      <w:r>
        <w:t xml:space="preserve">Kontakt od poniedziałku do piątku w godz. 8:00-16:00 </w:t>
      </w:r>
    </w:p>
    <w:p w:rsidR="002E2D07" w:rsidRDefault="002C077F">
      <w:pPr>
        <w:spacing w:after="175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E2D07" w:rsidRDefault="002C077F">
      <w:pPr>
        <w:spacing w:after="21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E2D07" w:rsidRDefault="002C077F">
      <w:pPr>
        <w:spacing w:after="173" w:line="259" w:lineRule="auto"/>
        <w:ind w:left="-5" w:right="453"/>
        <w:jc w:val="left"/>
      </w:pPr>
      <w:r>
        <w:rPr>
          <w:i/>
        </w:rPr>
        <w:t xml:space="preserve">*Stowarzyszenie PROREW z siedzibą w Kielcach informuje, że niniejsze zapytanie ofertowe nie jest ogłoszeniem  w rozumieniu ustawy z dnia 29 stycznia 2004 r. – Prawo zamówień publicznych.   </w:t>
      </w:r>
      <w:r>
        <w:t xml:space="preserve"> </w:t>
      </w:r>
    </w:p>
    <w:p w:rsidR="002E2D07" w:rsidRDefault="002C077F">
      <w:pPr>
        <w:spacing w:after="0" w:line="259" w:lineRule="auto"/>
        <w:ind w:left="0" w:right="653" w:firstLine="0"/>
        <w:jc w:val="right"/>
      </w:pPr>
      <w:r>
        <w:t xml:space="preserve"> </w:t>
      </w: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563F02" w:rsidRDefault="00563F02">
      <w:pPr>
        <w:spacing w:after="11" w:line="259" w:lineRule="auto"/>
        <w:ind w:left="0" w:right="653" w:firstLine="0"/>
        <w:jc w:val="right"/>
      </w:pPr>
    </w:p>
    <w:p w:rsidR="002E2D07" w:rsidRDefault="002C077F" w:rsidP="005736B4">
      <w:pPr>
        <w:spacing w:after="11" w:line="259" w:lineRule="auto"/>
        <w:ind w:left="0" w:right="653" w:firstLine="0"/>
      </w:pPr>
      <w:r>
        <w:t xml:space="preserve"> </w:t>
      </w:r>
    </w:p>
    <w:p w:rsidR="002E2D07" w:rsidRDefault="002C077F">
      <w:pPr>
        <w:spacing w:after="1" w:line="259" w:lineRule="auto"/>
        <w:ind w:left="10" w:right="706"/>
        <w:jc w:val="right"/>
      </w:pPr>
      <w:r>
        <w:lastRenderedPageBreak/>
        <w:t xml:space="preserve">Załącznik nr 1 do zapytania ofertowego </w:t>
      </w:r>
    </w:p>
    <w:p w:rsidR="002E2D07" w:rsidRDefault="002C077F">
      <w:pPr>
        <w:spacing w:after="2" w:line="259" w:lineRule="auto"/>
        <w:ind w:left="0" w:right="0" w:firstLine="0"/>
        <w:jc w:val="left"/>
      </w:pPr>
      <w:r>
        <w:t xml:space="preserve"> </w:t>
      </w:r>
    </w:p>
    <w:p w:rsidR="005736B4" w:rsidRDefault="005736B4">
      <w:pPr>
        <w:spacing w:after="0" w:line="259" w:lineRule="auto"/>
        <w:ind w:left="10" w:right="707"/>
        <w:jc w:val="center"/>
        <w:rPr>
          <w:b/>
        </w:rPr>
      </w:pPr>
    </w:p>
    <w:p w:rsidR="002E2D07" w:rsidRDefault="002C077F">
      <w:pPr>
        <w:spacing w:after="0" w:line="259" w:lineRule="auto"/>
        <w:ind w:left="10" w:right="707"/>
        <w:jc w:val="center"/>
      </w:pPr>
      <w:r>
        <w:rPr>
          <w:b/>
        </w:rPr>
        <w:t xml:space="preserve">FORMULARZ OFERTY CENOWEJ </w:t>
      </w:r>
    </w:p>
    <w:p w:rsidR="002E2D07" w:rsidRDefault="002C077F">
      <w:pPr>
        <w:spacing w:after="0" w:line="254" w:lineRule="auto"/>
        <w:ind w:left="0" w:right="11143" w:firstLine="0"/>
        <w:jc w:val="left"/>
      </w:pPr>
      <w:r>
        <w:t xml:space="preserve">  </w:t>
      </w:r>
    </w:p>
    <w:p w:rsidR="002E2D07" w:rsidRDefault="002C077F">
      <w:pPr>
        <w:spacing w:after="95"/>
        <w:ind w:left="498" w:right="700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2E2D07" w:rsidRDefault="002C077F">
      <w:pPr>
        <w:spacing w:after="0" w:line="259" w:lineRule="auto"/>
        <w:ind w:left="498" w:right="453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............................................................................................................................................................................. </w:t>
      </w:r>
    </w:p>
    <w:p w:rsidR="002E2D07" w:rsidRDefault="002C077F">
      <w:pPr>
        <w:spacing w:after="0" w:line="259" w:lineRule="auto"/>
        <w:ind w:left="0" w:right="709" w:firstLine="0"/>
        <w:jc w:val="center"/>
      </w:pPr>
      <w:r>
        <w:rPr>
          <w:i/>
        </w:rPr>
        <w:t xml:space="preserve">Nazwa i adres Wykonawcy </w:t>
      </w:r>
    </w:p>
    <w:p w:rsidR="002E2D07" w:rsidRDefault="002C077F">
      <w:pPr>
        <w:spacing w:after="105" w:line="259" w:lineRule="auto"/>
        <w:ind w:left="0" w:right="652" w:firstLine="0"/>
        <w:jc w:val="center"/>
      </w:pPr>
      <w:r>
        <w:t xml:space="preserve"> </w:t>
      </w:r>
    </w:p>
    <w:p w:rsidR="002E2D07" w:rsidRDefault="002C077F">
      <w:pPr>
        <w:ind w:left="577" w:right="700"/>
      </w:pPr>
      <w:r>
        <w:t xml:space="preserve">Dane do kontaktu: </w:t>
      </w:r>
    </w:p>
    <w:p w:rsidR="002E2D07" w:rsidRDefault="002C077F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63F02" w:rsidRDefault="002C077F">
      <w:pPr>
        <w:spacing w:line="356" w:lineRule="auto"/>
        <w:ind w:left="577" w:right="2047"/>
      </w:pPr>
      <w:r>
        <w:t xml:space="preserve">telefon:    ........................................................................................... </w:t>
      </w:r>
    </w:p>
    <w:p w:rsidR="002E2D07" w:rsidRDefault="002C077F">
      <w:pPr>
        <w:spacing w:line="356" w:lineRule="auto"/>
        <w:ind w:left="577" w:right="2047"/>
      </w:pPr>
      <w:r>
        <w:t xml:space="preserve">email:    ........................................................................................... </w:t>
      </w:r>
    </w:p>
    <w:p w:rsidR="002E2D07" w:rsidRDefault="002C077F">
      <w:pPr>
        <w:spacing w:after="139" w:line="259" w:lineRule="auto"/>
        <w:ind w:left="567" w:right="0" w:firstLine="0"/>
        <w:jc w:val="left"/>
      </w:pPr>
      <w:r>
        <w:t xml:space="preserve"> </w:t>
      </w:r>
    </w:p>
    <w:p w:rsidR="002E2D07" w:rsidRDefault="002C077F">
      <w:pPr>
        <w:ind w:left="577" w:right="700"/>
      </w:pPr>
      <w:r>
        <w:t xml:space="preserve">Usługę polegająca na przeprowadzeniu </w:t>
      </w:r>
      <w:r>
        <w:rPr>
          <w:b/>
        </w:rPr>
        <w:t>indywidualnego pośrednictwa pracy</w:t>
      </w:r>
      <w:r>
        <w:t xml:space="preserve"> dla 60 uczestników projektu „</w:t>
      </w:r>
      <w:r>
        <w:rPr>
          <w:b/>
        </w:rPr>
        <w:t>Aktywizator kariery 2!</w:t>
      </w:r>
      <w:r>
        <w:t xml:space="preserve">”  </w:t>
      </w:r>
    </w:p>
    <w:p w:rsidR="002E2D07" w:rsidRDefault="002C077F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9213" w:type="dxa"/>
        <w:tblInd w:w="639" w:type="dxa"/>
        <w:tblCellMar>
          <w:top w:w="12" w:type="dxa"/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305"/>
        <w:gridCol w:w="2302"/>
      </w:tblGrid>
      <w:tr w:rsidR="002E2D07">
        <w:trPr>
          <w:trHeight w:val="77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07" w:rsidRDefault="002C07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Nazwa usługi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07" w:rsidRDefault="002C077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Proponowana cena za godzinę realizacji wparcia (w zł brutto)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07" w:rsidRDefault="002C077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Ilość godzin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07" w:rsidRDefault="002C077F">
            <w:pPr>
              <w:spacing w:after="38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Cena brutto za 1 godzinę* ilość godzin </w:t>
            </w:r>
          </w:p>
          <w:p w:rsidR="002E2D07" w:rsidRDefault="002C077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(zł) </w:t>
            </w:r>
          </w:p>
        </w:tc>
      </w:tr>
      <w:tr w:rsidR="002E2D07">
        <w:trPr>
          <w:trHeight w:val="76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07" w:rsidRDefault="002C077F">
            <w:pPr>
              <w:spacing w:after="0" w:line="259" w:lineRule="auto"/>
              <w:ind w:left="136" w:right="78" w:firstLine="0"/>
              <w:jc w:val="center"/>
            </w:pPr>
            <w:r>
              <w:rPr>
                <w:b/>
              </w:rPr>
              <w:t>Indywidualne pośrednictwo  pracy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07" w:rsidRDefault="002C077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07" w:rsidRDefault="00563F02">
            <w:pPr>
              <w:spacing w:after="0" w:line="259" w:lineRule="auto"/>
              <w:ind w:left="0" w:right="48" w:firstLine="0"/>
              <w:jc w:val="center"/>
            </w:pPr>
            <w:r>
              <w:t>25</w:t>
            </w:r>
            <w:r w:rsidR="002C077F">
              <w:t xml:space="preserve">*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07" w:rsidRDefault="002C077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</w:tr>
    </w:tbl>
    <w:p w:rsidR="002E2D07" w:rsidRDefault="002C077F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32"/>
        <w:ind w:left="577" w:right="700"/>
      </w:pPr>
      <w:r>
        <w:t xml:space="preserve">Cena ofertowa obejmuje 100% kosztów związanych z realizacją przedmiotu zamówienia.  </w:t>
      </w:r>
    </w:p>
    <w:p w:rsidR="002E2D07" w:rsidRDefault="002C077F">
      <w:pPr>
        <w:ind w:left="577" w:right="1299"/>
      </w:pPr>
      <w:r>
        <w:t xml:space="preserve">Zamówienie zostanie zrealizowane w terminie, zgodnie z obowiązującymi przepisami prawa krajowego  i europejskiego.  </w:t>
      </w:r>
    </w:p>
    <w:p w:rsidR="002E2D07" w:rsidRDefault="002C077F">
      <w:pPr>
        <w:spacing w:after="40" w:line="259" w:lineRule="auto"/>
        <w:ind w:left="567" w:right="0" w:firstLine="0"/>
        <w:jc w:val="left"/>
      </w:pPr>
      <w:r>
        <w:t xml:space="preserve"> </w:t>
      </w:r>
    </w:p>
    <w:p w:rsidR="002E2D07" w:rsidRDefault="002C077F">
      <w:pPr>
        <w:ind w:left="577" w:right="700"/>
      </w:pPr>
      <w:r>
        <w:t xml:space="preserve">*Zamawiający dopuszcza możliwość zmiany ilości godzin realizacji zamówienia.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57"/>
        <w:ind w:left="577" w:right="700"/>
      </w:pPr>
      <w:r>
        <w:t xml:space="preserve">Do oferty cenowej w załączeniu składam: </w:t>
      </w:r>
    </w:p>
    <w:p w:rsidR="002E2D07" w:rsidRDefault="002C077F">
      <w:pPr>
        <w:numPr>
          <w:ilvl w:val="0"/>
          <w:numId w:val="5"/>
        </w:numPr>
        <w:spacing w:after="122"/>
        <w:ind w:right="700" w:hanging="360"/>
      </w:pPr>
      <w:r>
        <w:t xml:space="preserve">……………………………………………………………………………… </w:t>
      </w:r>
    </w:p>
    <w:p w:rsidR="002E2D07" w:rsidRDefault="002C077F">
      <w:pPr>
        <w:numPr>
          <w:ilvl w:val="0"/>
          <w:numId w:val="5"/>
        </w:numPr>
        <w:spacing w:after="122"/>
        <w:ind w:right="700" w:hanging="360"/>
      </w:pPr>
      <w:r>
        <w:t xml:space="preserve">……………………………………………………………………………… </w:t>
      </w:r>
    </w:p>
    <w:p w:rsidR="002E2D07" w:rsidRDefault="002C077F">
      <w:pPr>
        <w:numPr>
          <w:ilvl w:val="0"/>
          <w:numId w:val="5"/>
        </w:numPr>
        <w:spacing w:after="120"/>
        <w:ind w:right="700" w:hanging="360"/>
      </w:pPr>
      <w:r>
        <w:t xml:space="preserve">……………………………………………………………………………… </w:t>
      </w:r>
    </w:p>
    <w:p w:rsidR="002E2D07" w:rsidRDefault="002C077F" w:rsidP="00563F02">
      <w:pPr>
        <w:numPr>
          <w:ilvl w:val="0"/>
          <w:numId w:val="5"/>
        </w:numPr>
        <w:spacing w:after="123"/>
        <w:ind w:right="700" w:hanging="360"/>
      </w:pPr>
      <w:r>
        <w:t xml:space="preserve">……………………………………………………………………………… </w:t>
      </w:r>
    </w:p>
    <w:p w:rsidR="002E2D07" w:rsidRDefault="002C077F">
      <w:pPr>
        <w:spacing w:after="38" w:line="259" w:lineRule="auto"/>
        <w:ind w:left="0" w:right="653" w:firstLine="0"/>
        <w:jc w:val="right"/>
      </w:pPr>
      <w:r>
        <w:t xml:space="preserve"> </w:t>
      </w:r>
    </w:p>
    <w:p w:rsidR="002E2D07" w:rsidRDefault="002C077F">
      <w:pPr>
        <w:spacing w:after="255"/>
        <w:ind w:left="577" w:right="700"/>
      </w:pPr>
      <w:r>
        <w:t xml:space="preserve">Oświadczam, że spełniam określone w zapytaniu ofertowym warunki. </w:t>
      </w:r>
    </w:p>
    <w:p w:rsidR="002E2D07" w:rsidRDefault="002C077F">
      <w:pPr>
        <w:spacing w:after="0" w:line="259" w:lineRule="auto"/>
        <w:ind w:left="0" w:right="-10" w:firstLine="0"/>
        <w:jc w:val="right"/>
      </w:pPr>
      <w:r>
        <w:t xml:space="preserve">            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563F02" w:rsidRDefault="002C077F">
      <w:pPr>
        <w:spacing w:after="0" w:line="297" w:lineRule="auto"/>
        <w:ind w:left="3202" w:right="0" w:hanging="139"/>
        <w:jc w:val="left"/>
      </w:pPr>
      <w:r>
        <w:t xml:space="preserve">…………………………………….………………………………………………….. </w:t>
      </w:r>
    </w:p>
    <w:p w:rsidR="002E2D07" w:rsidRDefault="002C077F">
      <w:pPr>
        <w:spacing w:after="0" w:line="297" w:lineRule="auto"/>
        <w:ind w:left="3202" w:right="0" w:hanging="139"/>
        <w:jc w:val="left"/>
      </w:pPr>
      <w:r>
        <w:rPr>
          <w:i/>
          <w:sz w:val="20"/>
        </w:rPr>
        <w:t xml:space="preserve">pieczęć i podpis Wykonawcy lub osoby upoważnionej do reprezentowania Wykonawcy  </w:t>
      </w:r>
    </w:p>
    <w:p w:rsidR="002E2D07" w:rsidRDefault="002C077F">
      <w:pPr>
        <w:spacing w:after="3" w:line="259" w:lineRule="auto"/>
        <w:ind w:left="2970" w:right="1546"/>
        <w:jc w:val="center"/>
      </w:pPr>
      <w:r>
        <w:rPr>
          <w:i/>
          <w:sz w:val="20"/>
        </w:rPr>
        <w:t>bądź dane osoby fizycznej</w:t>
      </w:r>
      <w:r>
        <w:rPr>
          <w:i/>
        </w:rPr>
        <w:t xml:space="preserve"> </w:t>
      </w:r>
    </w:p>
    <w:p w:rsidR="002E2D07" w:rsidRDefault="005736B4">
      <w:pPr>
        <w:spacing w:after="38" w:line="259" w:lineRule="auto"/>
        <w:ind w:left="0" w:right="0" w:firstLine="0"/>
        <w:jc w:val="left"/>
      </w:pPr>
      <w:r>
        <w:lastRenderedPageBreak/>
        <w:t xml:space="preserve">     </w:t>
      </w:r>
    </w:p>
    <w:p w:rsidR="002E2D07" w:rsidRDefault="002C077F">
      <w:pPr>
        <w:spacing w:after="1" w:line="259" w:lineRule="auto"/>
        <w:ind w:left="10" w:right="707"/>
        <w:jc w:val="right"/>
      </w:pPr>
      <w:r>
        <w:t xml:space="preserve">Załącznik nr 2 do zapytania ofertowego </w:t>
      </w:r>
    </w:p>
    <w:p w:rsidR="002E2D07" w:rsidRDefault="002C077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5736B4" w:rsidRDefault="005736B4">
      <w:pPr>
        <w:spacing w:after="173" w:line="259" w:lineRule="auto"/>
        <w:ind w:left="10" w:right="700"/>
        <w:jc w:val="center"/>
        <w:rPr>
          <w:b/>
        </w:rPr>
      </w:pPr>
    </w:p>
    <w:p w:rsidR="002E2D07" w:rsidRDefault="002C077F">
      <w:pPr>
        <w:spacing w:after="173" w:line="259" w:lineRule="auto"/>
        <w:ind w:left="10" w:right="700"/>
        <w:jc w:val="center"/>
      </w:pPr>
      <w:r>
        <w:rPr>
          <w:b/>
        </w:rPr>
        <w:t>Klauzula informacyjna z art. 13 Ogólnego Rozporządzenia o Ochronie Danych (RODO)</w:t>
      </w:r>
      <w:r>
        <w:rPr>
          <w:b/>
          <w:i/>
        </w:rPr>
        <w:t xml:space="preserve"> </w:t>
      </w:r>
    </w:p>
    <w:p w:rsidR="002E2D07" w:rsidRDefault="002C077F">
      <w:pPr>
        <w:spacing w:after="17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E2D07" w:rsidRDefault="002C077F" w:rsidP="005736B4">
      <w:pPr>
        <w:spacing w:after="161"/>
        <w:ind w:left="284" w:right="992"/>
      </w:pPr>
      <w: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 </w:t>
      </w:r>
    </w:p>
    <w:p w:rsidR="002E2D07" w:rsidRDefault="002C077F">
      <w:pPr>
        <w:spacing w:after="21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E2D07" w:rsidRDefault="002C077F" w:rsidP="005736B4">
      <w:pPr>
        <w:spacing w:after="217"/>
        <w:ind w:left="709" w:right="700"/>
      </w:pPr>
      <w:r>
        <w:t xml:space="preserve">W związku z tym, zgodnie z art. 13 i art. 14 informujemy, że: </w:t>
      </w:r>
      <w:r>
        <w:rPr>
          <w:i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spacing w:after="52" w:line="259" w:lineRule="auto"/>
        <w:ind w:left="709" w:right="0" w:hanging="360"/>
        <w:jc w:val="left"/>
      </w:pPr>
      <w:r>
        <w:rPr>
          <w:b/>
        </w:rPr>
        <w:t>Administratorem Pani/Pana danych osobowych są:</w:t>
      </w:r>
      <w:r>
        <w:rPr>
          <w:b/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spacing w:after="29"/>
        <w:ind w:left="709" w:right="700" w:hanging="487"/>
      </w:pPr>
      <w:r>
        <w:t>Zarząd Województwa Łódzkiego, Al. Piłsudskiego 8, 90-051 Łódź,</w:t>
      </w:r>
      <w:r>
        <w:rPr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ind w:left="709" w:right="700" w:hanging="487"/>
      </w:pPr>
      <w:r>
        <w:t>Minister właściwy ds. rozwoju regionalnego, ul. Wspólna 2/4, 00-926 Warszawa.</w:t>
      </w:r>
      <w:r>
        <w:rPr>
          <w:i/>
        </w:rPr>
        <w:t xml:space="preserve"> </w:t>
      </w:r>
    </w:p>
    <w:p w:rsidR="002E2D07" w:rsidRDefault="002C077F" w:rsidP="005736B4">
      <w:pPr>
        <w:spacing w:after="67" w:line="259" w:lineRule="auto"/>
        <w:ind w:left="709" w:right="0" w:firstLine="0"/>
        <w:jc w:val="left"/>
      </w:pPr>
      <w:r>
        <w:rPr>
          <w:i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spacing w:after="55" w:line="259" w:lineRule="auto"/>
        <w:ind w:left="709" w:right="0" w:hanging="360"/>
        <w:jc w:val="left"/>
      </w:pPr>
      <w:r>
        <w:rPr>
          <w:b/>
        </w:rPr>
        <w:t>Podmiotami przetwarzającymi Pani/Pana dane są:</w:t>
      </w:r>
      <w:r>
        <w:rPr>
          <w:b/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spacing w:after="51"/>
        <w:ind w:left="709" w:right="700" w:hanging="487"/>
      </w:pPr>
      <w:r>
        <w:t xml:space="preserve">Instytucja Pośrednicząca – Wojewódzki Urzędowi Pracy w Łodzi, ul. Wólczańska 49, 90-608 Łódź́  </w:t>
      </w:r>
      <w:r>
        <w:rPr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spacing w:after="41"/>
        <w:ind w:left="709" w:right="700" w:hanging="487"/>
      </w:pPr>
      <w:r>
        <w:t xml:space="preserve">Instytucja Zarządzająca – Zarząd Województwa Łódzkiego, Al. Piłsudskiego 8,90-051 Łódź, </w:t>
      </w:r>
      <w:r>
        <w:rPr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spacing w:after="29"/>
        <w:ind w:left="709" w:right="700" w:hanging="487"/>
      </w:pPr>
      <w:r>
        <w:t>Minister właściwy ds. rozwoju regionalnego, ul. Wspólna 2/4, 00-926 Warszawa,</w:t>
      </w:r>
      <w:r>
        <w:rPr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spacing w:after="224" w:line="259" w:lineRule="auto"/>
        <w:ind w:left="709" w:right="700" w:hanging="487"/>
      </w:pPr>
      <w:r>
        <w:rPr>
          <w:b/>
        </w:rPr>
        <w:t xml:space="preserve">Beneficjent realizujący Projekt – Stowarzyszenie PROREW, ul. Kasztanowa 12/15, 25-555 Kielce </w:t>
      </w:r>
      <w:r>
        <w:rPr>
          <w:i/>
        </w:rPr>
        <w:t xml:space="preserve"> </w:t>
      </w:r>
    </w:p>
    <w:p w:rsidR="002E2D07" w:rsidRDefault="002C077F" w:rsidP="005736B4">
      <w:pPr>
        <w:tabs>
          <w:tab w:val="left" w:pos="10065"/>
        </w:tabs>
        <w:spacing w:after="53" w:line="270" w:lineRule="auto"/>
        <w:ind w:left="284" w:right="992"/>
      </w:pPr>
      <w:r>
        <w:rPr>
          <w:sz w:val="24"/>
        </w:rPr>
        <w:t xml:space="preserve">Pani/Pana  dane  osobowe  mogą być przekazywane podmiotom i osobom zaangażowanym w realizację </w:t>
      </w:r>
    </w:p>
    <w:p w:rsidR="002E2D07" w:rsidRDefault="002C077F" w:rsidP="005736B4">
      <w:pPr>
        <w:tabs>
          <w:tab w:val="left" w:pos="10065"/>
        </w:tabs>
        <w:spacing w:after="2" w:line="270" w:lineRule="auto"/>
        <w:ind w:left="284" w:right="992"/>
      </w:pPr>
      <w:r>
        <w:rPr>
          <w:sz w:val="24"/>
        </w:rPr>
        <w:t xml:space="preserve">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</w:t>
      </w:r>
    </w:p>
    <w:p w:rsidR="002E2D07" w:rsidRDefault="002C077F" w:rsidP="005736B4">
      <w:pPr>
        <w:tabs>
          <w:tab w:val="left" w:pos="10065"/>
        </w:tabs>
        <w:spacing w:after="2" w:line="270" w:lineRule="auto"/>
        <w:ind w:left="284" w:right="992"/>
      </w:pPr>
      <w:r>
        <w:rPr>
          <w:sz w:val="24"/>
        </w:rPr>
        <w:t xml:space="preserve">Administracja Skarbowa, Wojewoda Łódzki, Najwyższa Izba Kontroli), policji, prokuraturze, sądom, organom egzekucyjnym, podmiotom wykonującym badania ewaluacyjne oraz realizującym działania informacyjno-promocyjne. </w:t>
      </w:r>
    </w:p>
    <w:p w:rsidR="002E2D07" w:rsidRDefault="002C077F" w:rsidP="005736B4">
      <w:pPr>
        <w:tabs>
          <w:tab w:val="left" w:pos="10065"/>
        </w:tabs>
        <w:spacing w:after="3" w:line="259" w:lineRule="auto"/>
        <w:ind w:left="284" w:right="992" w:firstLine="0"/>
        <w:jc w:val="left"/>
      </w:pPr>
      <w:r>
        <w:rPr>
          <w:sz w:val="24"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spacing w:after="57" w:line="259" w:lineRule="auto"/>
        <w:ind w:right="0" w:hanging="76"/>
        <w:jc w:val="left"/>
      </w:pPr>
      <w:r>
        <w:rPr>
          <w:b/>
        </w:rPr>
        <w:t>Inspektor ochrony danych osobowych</w:t>
      </w:r>
      <w:r>
        <w:t>:</w:t>
      </w:r>
      <w:r>
        <w:rPr>
          <w:i/>
        </w:rPr>
        <w:t xml:space="preserve"> </w:t>
      </w:r>
    </w:p>
    <w:p w:rsidR="002E2D07" w:rsidRDefault="002C077F">
      <w:pPr>
        <w:spacing w:after="29"/>
        <w:ind w:left="355" w:right="700"/>
      </w:pPr>
      <w:r>
        <w:t xml:space="preserve">Administratorzy oraz podmioty przetwarzające wyznaczyli inspektorów ochrony danych,  z którymi może się Pani/Pan kontaktować się w sprawach związanych z ochroną danych osobowych wysyłając wiadomość na adres poczty elektronicznej: </w:t>
      </w:r>
      <w:r>
        <w:rPr>
          <w:i/>
        </w:rPr>
        <w:t xml:space="preserve"> </w:t>
      </w:r>
    </w:p>
    <w:p w:rsidR="002E2D07" w:rsidRDefault="002C077F">
      <w:pPr>
        <w:numPr>
          <w:ilvl w:val="1"/>
          <w:numId w:val="6"/>
        </w:numPr>
        <w:ind w:left="832" w:right="700" w:hanging="487"/>
      </w:pPr>
      <w:r>
        <w:t>Zarząd Województwa Łódzkiego: iod@lodzkie.pl</w:t>
      </w:r>
      <w:r>
        <w:rPr>
          <w:i/>
        </w:rPr>
        <w:t xml:space="preserve"> </w:t>
      </w:r>
    </w:p>
    <w:p w:rsidR="002E2D07" w:rsidRDefault="002C077F">
      <w:pPr>
        <w:numPr>
          <w:ilvl w:val="1"/>
          <w:numId w:val="6"/>
        </w:numPr>
        <w:ind w:left="832" w:right="700" w:hanging="487"/>
      </w:pPr>
      <w:r>
        <w:t xml:space="preserve">Minister właściwy ds. rozwoju regionalnego: iod@miir.gov.pl </w:t>
      </w:r>
      <w:r>
        <w:rPr>
          <w:i/>
        </w:rPr>
        <w:t xml:space="preserve"> </w:t>
      </w:r>
    </w:p>
    <w:p w:rsidR="002E2D07" w:rsidRDefault="002C077F">
      <w:pPr>
        <w:numPr>
          <w:ilvl w:val="1"/>
          <w:numId w:val="6"/>
        </w:numPr>
        <w:ind w:left="832" w:right="700" w:hanging="487"/>
      </w:pPr>
      <w:r>
        <w:t xml:space="preserve">Stowarzyszenie PROREW: </w:t>
      </w:r>
      <w:r>
        <w:rPr>
          <w:u w:val="single" w:color="000000"/>
        </w:rPr>
        <w:t>od@stowarzyszenieprorew.pl</w:t>
      </w:r>
      <w:r>
        <w:t>.</w:t>
      </w:r>
      <w:r>
        <w:rPr>
          <w:i/>
        </w:rPr>
        <w:t xml:space="preserve"> </w:t>
      </w:r>
    </w:p>
    <w:p w:rsidR="002E2D07" w:rsidRDefault="002C077F">
      <w:pPr>
        <w:spacing w:after="60" w:line="259" w:lineRule="auto"/>
        <w:ind w:left="360" w:right="0" w:firstLine="0"/>
        <w:jc w:val="left"/>
      </w:pPr>
      <w:r>
        <w:rPr>
          <w:i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spacing w:after="39"/>
        <w:ind w:left="567" w:right="992" w:hanging="283"/>
        <w:jc w:val="left"/>
      </w:pPr>
      <w:r>
        <w:lastRenderedPageBreak/>
        <w:t>Pani/Pana dane osobowe przetwarzane będą zgodnie z prawem i spełniając warunki, o których mowa art. 6 ust. 1 lit. c Rozporządzenia Parlamentu Europejskiego i Rady (UE) 2016/679.</w:t>
      </w:r>
      <w:r>
        <w:rPr>
          <w:i/>
        </w:rPr>
        <w:t xml:space="preserve"> </w:t>
      </w:r>
    </w:p>
    <w:p w:rsidR="005736B4" w:rsidRDefault="005736B4" w:rsidP="005736B4">
      <w:pPr>
        <w:spacing w:after="22" w:line="259" w:lineRule="auto"/>
        <w:ind w:left="567" w:right="992" w:hanging="283"/>
        <w:jc w:val="left"/>
      </w:pPr>
    </w:p>
    <w:p w:rsidR="002E2D07" w:rsidRDefault="002C077F" w:rsidP="005736B4">
      <w:pPr>
        <w:numPr>
          <w:ilvl w:val="0"/>
          <w:numId w:val="6"/>
        </w:numPr>
        <w:spacing w:after="5" w:line="259" w:lineRule="auto"/>
        <w:ind w:left="567" w:right="992" w:hanging="283"/>
        <w:jc w:val="left"/>
      </w:pPr>
      <w:r>
        <w:rPr>
          <w:b/>
        </w:rPr>
        <w:t>Celem przetwarzania Pani/Pana danych osobowych jest:</w:t>
      </w:r>
      <w:r>
        <w:rPr>
          <w:b/>
          <w:i/>
        </w:rPr>
        <w:t xml:space="preserve"> </w:t>
      </w:r>
    </w:p>
    <w:p w:rsidR="002E2D07" w:rsidRDefault="002C077F" w:rsidP="005736B4">
      <w:pPr>
        <w:spacing w:after="41"/>
        <w:ind w:left="567" w:right="992" w:hanging="283"/>
      </w:pPr>
      <w:r>
        <w:t>Realizacja projektu „</w:t>
      </w:r>
      <w:r>
        <w:rPr>
          <w:i/>
        </w:rPr>
        <w:t>Aktywizator kariery 2!</w:t>
      </w:r>
      <w:r>
        <w:t xml:space="preserve">”, w  szczególności  ustalenie wartości zamówienia, którego dotyczy przedmiotowe rozeznanie rynku. </w:t>
      </w:r>
    </w:p>
    <w:p w:rsidR="002E2D07" w:rsidRDefault="002C077F" w:rsidP="005736B4">
      <w:pPr>
        <w:spacing w:after="22" w:line="259" w:lineRule="auto"/>
        <w:ind w:left="567" w:right="992" w:hanging="283"/>
        <w:jc w:val="left"/>
      </w:pPr>
      <w:r>
        <w:t xml:space="preserve"> </w:t>
      </w:r>
    </w:p>
    <w:p w:rsidR="002E2D07" w:rsidRDefault="002C077F" w:rsidP="005736B4">
      <w:pPr>
        <w:numPr>
          <w:ilvl w:val="0"/>
          <w:numId w:val="6"/>
        </w:numPr>
        <w:spacing w:after="82" w:line="259" w:lineRule="auto"/>
        <w:ind w:left="567" w:right="992" w:hanging="283"/>
        <w:jc w:val="left"/>
      </w:pPr>
      <w:r>
        <w:rPr>
          <w:b/>
        </w:rPr>
        <w:t>Okres przetwarzania danych:</w:t>
      </w:r>
      <w:r>
        <w:rPr>
          <w:b/>
          <w:i/>
        </w:rPr>
        <w:t xml:space="preserve"> </w:t>
      </w:r>
    </w:p>
    <w:p w:rsidR="002E2D07" w:rsidRDefault="002C077F" w:rsidP="005736B4">
      <w:pPr>
        <w:spacing w:after="2" w:line="270" w:lineRule="auto"/>
        <w:ind w:left="567" w:right="992" w:hanging="283"/>
      </w:pPr>
      <w:r>
        <w:t xml:space="preserve">Pani/Pana dane osobowe będą przechowywane </w:t>
      </w:r>
      <w:r>
        <w:rPr>
          <w:sz w:val="24"/>
        </w:rPr>
        <w:t>przez okres niezbędny do wykonania umowy  o dofinansowanie projektu oraz niezbędny ze względu na zachowanie trwałości projektu, udzielanie pomocy publicznej, jak również dochodzenie roszczeń oraz wymagany przepisami o archiwizacji dokumentów.</w:t>
      </w:r>
      <w:r>
        <w:rPr>
          <w:b/>
          <w:i/>
        </w:rPr>
        <w:t xml:space="preserve"> </w:t>
      </w:r>
    </w:p>
    <w:p w:rsidR="002E2D07" w:rsidRDefault="002C077F" w:rsidP="005736B4">
      <w:pPr>
        <w:spacing w:after="23" w:line="259" w:lineRule="auto"/>
        <w:ind w:left="567" w:right="992" w:hanging="283"/>
        <w:jc w:val="left"/>
      </w:pPr>
      <w:r>
        <w:rPr>
          <w:sz w:val="24"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spacing w:after="56" w:line="259" w:lineRule="auto"/>
        <w:ind w:left="567" w:right="992" w:hanging="283"/>
        <w:jc w:val="left"/>
      </w:pPr>
      <w:r>
        <w:rPr>
          <w:b/>
        </w:rPr>
        <w:t>Przysługuje Pani/Panu prawo:</w:t>
      </w:r>
      <w:r>
        <w:rPr>
          <w:b/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ind w:left="567" w:right="992" w:hanging="283"/>
      </w:pPr>
      <w:r>
        <w:t>dostępu do Pani/Pana danych osobowych na podstawie art. 15 RODO,</w:t>
      </w:r>
      <w:r>
        <w:rPr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spacing w:after="41"/>
        <w:ind w:left="567" w:right="992" w:hanging="283"/>
      </w:pPr>
      <w:r>
        <w:t>sprostowania Pani/Pana danych osobowych na podstawie art. 16 RODO,</w:t>
      </w:r>
      <w:r>
        <w:rPr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ind w:left="567" w:right="992" w:hanging="283"/>
      </w:pPr>
      <w:r>
        <w:t>usunięcia Pani/Pana danych osobowych na podstawie art. 17 RODO,</w:t>
      </w:r>
      <w:r>
        <w:rPr>
          <w:i/>
        </w:rPr>
        <w:t xml:space="preserve"> </w:t>
      </w:r>
    </w:p>
    <w:p w:rsidR="002E2D07" w:rsidRDefault="002C077F" w:rsidP="005736B4">
      <w:pPr>
        <w:numPr>
          <w:ilvl w:val="1"/>
          <w:numId w:val="6"/>
        </w:numPr>
        <w:ind w:left="567" w:right="992" w:hanging="283"/>
      </w:pPr>
      <w:r>
        <w:t>ograniczenia przetwarzania Pani/Pana danych osobowych na podstawie art. 18 RODO.</w:t>
      </w:r>
      <w:r>
        <w:rPr>
          <w:i/>
        </w:rPr>
        <w:t xml:space="preserve"> </w:t>
      </w:r>
    </w:p>
    <w:p w:rsidR="002E2D07" w:rsidRDefault="002C077F" w:rsidP="005736B4">
      <w:pPr>
        <w:spacing w:after="62" w:line="259" w:lineRule="auto"/>
        <w:ind w:left="567" w:right="992" w:hanging="283"/>
        <w:jc w:val="left"/>
      </w:pPr>
      <w:r>
        <w:rPr>
          <w:i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ind w:left="567" w:right="992" w:hanging="283"/>
        <w:jc w:val="left"/>
      </w:pPr>
      <w:r>
        <w:t>Pani/Pana dane osobowe nie będą przekazywane poza Europejski Obszar Gospodarczy (EOG).</w:t>
      </w:r>
      <w:r>
        <w:rPr>
          <w:i/>
        </w:rPr>
        <w:t xml:space="preserve"> </w:t>
      </w:r>
    </w:p>
    <w:p w:rsidR="002E2D07" w:rsidRDefault="002C077F" w:rsidP="005736B4">
      <w:pPr>
        <w:spacing w:after="59" w:line="259" w:lineRule="auto"/>
        <w:ind w:left="567" w:right="992" w:hanging="283"/>
        <w:jc w:val="left"/>
      </w:pPr>
      <w:r>
        <w:rPr>
          <w:i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ind w:left="567" w:right="992" w:hanging="283"/>
        <w:jc w:val="left"/>
      </w:pPr>
      <w:r>
        <w:t>Pani/Pana dane osobowe nie będą poddawane zautomatyzowanemu podejmowaniu decyzji.</w:t>
      </w:r>
      <w:r>
        <w:rPr>
          <w:i/>
        </w:rPr>
        <w:t xml:space="preserve"> </w:t>
      </w:r>
    </w:p>
    <w:p w:rsidR="002E2D07" w:rsidRDefault="002C077F" w:rsidP="005736B4">
      <w:pPr>
        <w:spacing w:after="59" w:line="259" w:lineRule="auto"/>
        <w:ind w:left="567" w:right="992" w:hanging="283"/>
        <w:jc w:val="left"/>
      </w:pPr>
      <w:r>
        <w:rPr>
          <w:i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ind w:left="567" w:right="992" w:hanging="283"/>
        <w:jc w:val="left"/>
      </w:pPr>
      <w:r>
        <w:t>Przysługuje Pani/ Panu prawo wniesienia skargi do organu nadzorczego, czyli do Prezesa Urzędu Ochrony Danych Osobowych.</w:t>
      </w:r>
      <w:r>
        <w:rPr>
          <w:i/>
        </w:rPr>
        <w:t xml:space="preserve"> </w:t>
      </w:r>
    </w:p>
    <w:p w:rsidR="002E2D07" w:rsidRDefault="002C077F" w:rsidP="005736B4">
      <w:pPr>
        <w:spacing w:after="39" w:line="259" w:lineRule="auto"/>
        <w:ind w:left="567" w:right="992" w:hanging="283"/>
        <w:jc w:val="left"/>
      </w:pPr>
      <w:r>
        <w:rPr>
          <w:i/>
        </w:rPr>
        <w:t xml:space="preserve"> </w:t>
      </w:r>
    </w:p>
    <w:p w:rsidR="002E2D07" w:rsidRDefault="002C077F" w:rsidP="005736B4">
      <w:pPr>
        <w:numPr>
          <w:ilvl w:val="0"/>
          <w:numId w:val="6"/>
        </w:numPr>
        <w:ind w:left="567" w:right="992" w:hanging="283"/>
        <w:jc w:val="left"/>
      </w:pPr>
      <w:r>
        <w:t>Pani/Pana dane osobowe mogą być przetwarzane w systemie SL 2014.</w:t>
      </w:r>
      <w:r>
        <w:rPr>
          <w:i/>
        </w:rPr>
        <w:t xml:space="preserve"> </w:t>
      </w:r>
    </w:p>
    <w:p w:rsidR="002E2D07" w:rsidRDefault="002C077F" w:rsidP="005736B4">
      <w:pPr>
        <w:spacing w:after="48" w:line="259" w:lineRule="auto"/>
        <w:ind w:left="567" w:right="992" w:hanging="283"/>
        <w:jc w:val="left"/>
      </w:pPr>
      <w:r>
        <w:rPr>
          <w:i/>
        </w:rPr>
        <w:t xml:space="preserve"> </w:t>
      </w:r>
    </w:p>
    <w:p w:rsidR="005736B4" w:rsidRDefault="002C077F" w:rsidP="005736B4">
      <w:pPr>
        <w:pStyle w:val="Akapitzlist"/>
        <w:numPr>
          <w:ilvl w:val="0"/>
          <w:numId w:val="6"/>
        </w:numPr>
        <w:spacing w:after="5" w:line="259" w:lineRule="auto"/>
        <w:ind w:left="567" w:right="992" w:hanging="283"/>
        <w:jc w:val="left"/>
      </w:pPr>
      <w:r w:rsidRPr="005736B4">
        <w:rPr>
          <w:b/>
        </w:rPr>
        <w:t>Podanie przez Panią/Pana danych osobowych jest  dobrowolne,  aczkolwi</w:t>
      </w:r>
      <w:r w:rsidR="005736B4" w:rsidRPr="005736B4">
        <w:rPr>
          <w:b/>
        </w:rPr>
        <w:t>ek  odmowa  ich  podania  jest równoznaczna  z  nieuwzględnieniem złożonej oferty, przy ustalaniu wartości przedmiotowego zamówienia.</w:t>
      </w:r>
      <w:r w:rsidR="005736B4" w:rsidRPr="005736B4">
        <w:rPr>
          <w:i/>
        </w:rPr>
        <w:t xml:space="preserve"> </w:t>
      </w:r>
    </w:p>
    <w:p w:rsidR="002E2D07" w:rsidRDefault="002E2D07">
      <w:pPr>
        <w:spacing w:after="159" w:line="259" w:lineRule="auto"/>
        <w:ind w:left="720" w:right="0" w:firstLine="0"/>
        <w:jc w:val="left"/>
      </w:pPr>
    </w:p>
    <w:p w:rsidR="002E2D07" w:rsidRDefault="002C077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2E2D07" w:rsidRDefault="002E2D07" w:rsidP="005736B4">
      <w:pPr>
        <w:spacing w:after="158" w:line="259" w:lineRule="auto"/>
        <w:ind w:left="0" w:right="0" w:firstLine="0"/>
        <w:jc w:val="left"/>
        <w:sectPr w:rsidR="002E2D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97" w:right="0" w:bottom="1467" w:left="708" w:header="285" w:footer="542" w:gutter="0"/>
          <w:cols w:space="708"/>
        </w:sectPr>
      </w:pPr>
    </w:p>
    <w:p w:rsidR="002E2D07" w:rsidRDefault="002E2D07" w:rsidP="00563F02">
      <w:pPr>
        <w:spacing w:after="0" w:line="259" w:lineRule="auto"/>
        <w:ind w:left="0" w:right="5" w:firstLine="0"/>
      </w:pPr>
    </w:p>
    <w:p w:rsidR="002E2D07" w:rsidRDefault="002C077F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2E2D07" w:rsidRDefault="002C077F">
      <w:pPr>
        <w:spacing w:after="2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E2D07" w:rsidRDefault="002C077F">
      <w:pPr>
        <w:spacing w:after="0" w:line="271" w:lineRule="auto"/>
        <w:ind w:left="794" w:right="845"/>
        <w:jc w:val="center"/>
      </w:pPr>
      <w:r>
        <w:rPr>
          <w:b/>
          <w:sz w:val="24"/>
        </w:rPr>
        <w:t xml:space="preserve">Klauzula zgody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23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2E2D07" w:rsidRDefault="002C077F">
      <w:pPr>
        <w:spacing w:after="2" w:line="270" w:lineRule="auto"/>
        <w:ind w:right="58"/>
      </w:pPr>
      <w:r>
        <w:rPr>
          <w:sz w:val="24"/>
        </w:rPr>
        <w:t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</w:t>
      </w:r>
      <w:r>
        <w:rPr>
          <w:i/>
          <w:sz w:val="24"/>
        </w:rPr>
        <w:t xml:space="preserve"> </w:t>
      </w:r>
      <w:r>
        <w:rPr>
          <w:sz w:val="24"/>
        </w:rPr>
        <w:t>realizacji projektu</w:t>
      </w:r>
      <w:r>
        <w:rPr>
          <w:i/>
          <w:sz w:val="24"/>
        </w:rPr>
        <w:t xml:space="preserve"> „Aktywizator kariery 2!”, </w:t>
      </w:r>
      <w:r>
        <w:rPr>
          <w:sz w:val="24"/>
        </w:rPr>
        <w:t xml:space="preserve">a w  szczególności  ustalenia wartości zamówienia, którego dotyczy przedmiotowe rozeznanie rynku.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21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97" w:lineRule="auto"/>
        <w:ind w:left="3197" w:right="0" w:hanging="312"/>
        <w:jc w:val="left"/>
      </w:pPr>
      <w:r>
        <w:t xml:space="preserve">………………………………………………………………………………………….. </w:t>
      </w:r>
      <w:r>
        <w:rPr>
          <w:i/>
          <w:sz w:val="20"/>
        </w:rPr>
        <w:t>pieczęć i podpis Wykonawcy lub osoby upoważnionej do reprezentowania Wykonawcy  bądź dane osoby fizycznej</w:t>
      </w:r>
      <w:r>
        <w:rPr>
          <w:i/>
        </w:rP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right"/>
      </w:pPr>
      <w:r>
        <w:rPr>
          <w:sz w:val="24"/>
        </w:rPr>
        <w:lastRenderedPageBreak/>
        <w:t xml:space="preserve"> </w:t>
      </w:r>
    </w:p>
    <w:p w:rsidR="002E2D07" w:rsidRDefault="002C077F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E2D07" w:rsidRDefault="002C077F">
      <w:pPr>
        <w:spacing w:after="4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2E2D07" w:rsidRDefault="002C077F">
      <w:pPr>
        <w:spacing w:after="0" w:line="271" w:lineRule="auto"/>
        <w:ind w:left="794" w:right="784"/>
        <w:jc w:val="center"/>
      </w:pPr>
      <w:r>
        <w:rPr>
          <w:b/>
          <w:sz w:val="24"/>
        </w:rPr>
        <w:t xml:space="preserve">Oświadczenie wykonawcy w zakresie wypełnienia obowiązków informacyjnych przewidzianych w art. 13 lub art. 14 rozporządzenia Parlamentu Europejskiego i Rady </w:t>
      </w:r>
    </w:p>
    <w:p w:rsidR="002E2D07" w:rsidRDefault="002C077F">
      <w:pPr>
        <w:spacing w:after="0" w:line="271" w:lineRule="auto"/>
        <w:ind w:left="794" w:right="786"/>
        <w:jc w:val="center"/>
      </w:pPr>
      <w:r>
        <w:rPr>
          <w:b/>
          <w:sz w:val="24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2D07" w:rsidRDefault="002C077F">
      <w:pPr>
        <w:spacing w:after="0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E2D07" w:rsidRDefault="002C077F">
      <w:pPr>
        <w:spacing w:after="0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E2D07" w:rsidRDefault="002C077F">
      <w:pPr>
        <w:spacing w:after="32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E2D07" w:rsidRDefault="002C077F">
      <w:pPr>
        <w:spacing w:after="0" w:line="259" w:lineRule="auto"/>
        <w:ind w:left="120" w:right="0" w:firstLine="0"/>
        <w:jc w:val="center"/>
      </w:pPr>
      <w:r>
        <w:rPr>
          <w:b/>
          <w:sz w:val="24"/>
        </w:rPr>
        <w:t xml:space="preserve">   </w:t>
      </w:r>
    </w:p>
    <w:p w:rsidR="002E2D07" w:rsidRDefault="002C077F">
      <w:pPr>
        <w:spacing w:after="2" w:line="270" w:lineRule="auto"/>
        <w:ind w:left="293" w:right="321"/>
      </w:pPr>
      <w:r>
        <w:rPr>
          <w:sz w:val="24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w niniejszym postępowaniu.* </w:t>
      </w:r>
    </w:p>
    <w:p w:rsidR="002E2D07" w:rsidRDefault="002C077F">
      <w:pPr>
        <w:spacing w:after="0" w:line="236" w:lineRule="auto"/>
        <w:ind w:left="5245" w:right="5185" w:firstLine="0"/>
        <w:jc w:val="center"/>
      </w:pPr>
      <w:r>
        <w:rPr>
          <w:b/>
          <w:i/>
          <w:sz w:val="24"/>
        </w:rPr>
        <w:t xml:space="preserve">  </w:t>
      </w:r>
      <w: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5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18" w:line="259" w:lineRule="auto"/>
        <w:ind w:left="0" w:right="352" w:firstLine="0"/>
        <w:jc w:val="center"/>
      </w:pPr>
      <w:r>
        <w:rPr>
          <w:b/>
          <w:i/>
        </w:rPr>
        <w:t xml:space="preserve">  </w:t>
      </w:r>
    </w:p>
    <w:p w:rsidR="002E2D07" w:rsidRDefault="002C077F">
      <w:pPr>
        <w:spacing w:after="1" w:line="259" w:lineRule="auto"/>
        <w:ind w:left="10" w:right="44"/>
        <w:jc w:val="right"/>
      </w:pPr>
      <w:r>
        <w:t xml:space="preserve">………………………………………………………………………...………………….. </w:t>
      </w:r>
    </w:p>
    <w:p w:rsidR="002E2D07" w:rsidRDefault="002C077F">
      <w:pPr>
        <w:spacing w:after="3" w:line="259" w:lineRule="auto"/>
        <w:ind w:left="2970" w:right="193"/>
        <w:jc w:val="center"/>
      </w:pPr>
      <w:r>
        <w:rPr>
          <w:i/>
          <w:sz w:val="20"/>
        </w:rPr>
        <w:t>pieczęć i podpis Wykonawcy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lub osoby upoważnionej do reprezentowania Wykonawcy  bądź dane osoby fizycznej</w:t>
      </w:r>
      <w:r>
        <w:rPr>
          <w:i/>
        </w:rP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0" w:line="259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E2D07" w:rsidRDefault="002C077F">
      <w:pPr>
        <w:spacing w:after="0" w:line="260" w:lineRule="auto"/>
        <w:ind w:left="0" w:right="67" w:firstLine="0"/>
      </w:pPr>
      <w:r>
        <w:rPr>
          <w:i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 wykonawca nie składa (usunięcie treści oświadczenia np. przez jego wykreślenie).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2E2D07" w:rsidRDefault="002C077F">
      <w:pPr>
        <w:spacing w:after="0" w:line="259" w:lineRule="auto"/>
        <w:ind w:left="0" w:right="5" w:firstLine="0"/>
        <w:jc w:val="right"/>
      </w:pPr>
      <w:r>
        <w:lastRenderedPageBreak/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ind w:left="10" w:right="700"/>
      </w:pPr>
      <w:r>
        <w:t>…………………………………</w:t>
      </w:r>
      <w:r>
        <w:rPr>
          <w:sz w:val="24"/>
        </w:rPr>
        <w:t xml:space="preserve">.. </w:t>
      </w:r>
    </w:p>
    <w:p w:rsidR="002E2D07" w:rsidRDefault="002C077F">
      <w:pPr>
        <w:spacing w:after="2" w:line="270" w:lineRule="auto"/>
        <w:ind w:left="-5" w:right="701"/>
      </w:pPr>
      <w:r>
        <w:rPr>
          <w:sz w:val="24"/>
        </w:rPr>
        <w:t xml:space="preserve">(pieczęć firmowa Wykonawcy)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71" w:lineRule="auto"/>
        <w:ind w:left="794" w:right="848"/>
        <w:jc w:val="center"/>
      </w:pPr>
      <w:r>
        <w:rPr>
          <w:b/>
          <w:sz w:val="24"/>
        </w:rPr>
        <w:t>Wykaz osób przewidzianych do realizacji zamówienia</w:t>
      </w:r>
      <w:r>
        <w:rPr>
          <w:sz w:val="24"/>
        </w:rP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tbl>
      <w:tblPr>
        <w:tblStyle w:val="TableGrid"/>
        <w:tblW w:w="9902" w:type="dxa"/>
        <w:jc w:val="center"/>
        <w:tblInd w:w="0" w:type="dxa"/>
        <w:tblCellMar>
          <w:top w:w="53" w:type="dxa"/>
          <w:left w:w="134" w:type="dxa"/>
        </w:tblCellMar>
        <w:tblLook w:val="04A0" w:firstRow="1" w:lastRow="0" w:firstColumn="1" w:lastColumn="0" w:noHBand="0" w:noVBand="1"/>
      </w:tblPr>
      <w:tblGrid>
        <w:gridCol w:w="641"/>
        <w:gridCol w:w="3200"/>
        <w:gridCol w:w="2021"/>
        <w:gridCol w:w="1988"/>
        <w:gridCol w:w="2052"/>
      </w:tblGrid>
      <w:tr w:rsidR="002E2D07" w:rsidTr="00563F02">
        <w:trPr>
          <w:trHeight w:val="1090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4"/>
              </w:rPr>
              <w:t>Lp.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4"/>
              </w:rPr>
              <w:t>Imię i nazwisko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D07" w:rsidRDefault="002C077F">
            <w:pPr>
              <w:spacing w:after="0" w:line="259" w:lineRule="auto"/>
              <w:ind w:left="9" w:right="0" w:hanging="9"/>
              <w:jc w:val="center"/>
            </w:pPr>
            <w:r>
              <w:rPr>
                <w:b/>
                <w:sz w:val="24"/>
              </w:rPr>
              <w:t>Doświadczenie kadry w miesiącach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Opis posiadanych kwalifikacji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Podstawa dysponowania osobą</w:t>
            </w:r>
            <w:r>
              <w:rPr>
                <w:sz w:val="24"/>
              </w:rPr>
              <w:t xml:space="preserve"> </w:t>
            </w:r>
          </w:p>
        </w:tc>
      </w:tr>
      <w:tr w:rsidR="002E2D07" w:rsidTr="00563F02">
        <w:trPr>
          <w:trHeight w:val="771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176" w:firstLine="0"/>
              <w:jc w:val="right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43" w:line="259" w:lineRule="auto"/>
              <w:ind w:left="28" w:right="0" w:firstLine="0"/>
              <w:jc w:val="center"/>
            </w:pPr>
            <w:r>
              <w:t xml:space="preserve"> </w:t>
            </w:r>
          </w:p>
          <w:p w:rsidR="002E2D07" w:rsidRDefault="002C077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</w:tr>
      <w:tr w:rsidR="002E2D07" w:rsidTr="00563F02">
        <w:trPr>
          <w:trHeight w:val="768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41" w:line="259" w:lineRule="auto"/>
              <w:ind w:left="28" w:right="0" w:firstLine="0"/>
              <w:jc w:val="center"/>
            </w:pPr>
            <w:r>
              <w:t xml:space="preserve"> </w:t>
            </w:r>
          </w:p>
          <w:p w:rsidR="002E2D07" w:rsidRDefault="002C077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</w:tr>
      <w:tr w:rsidR="002E2D07" w:rsidTr="00563F02">
        <w:trPr>
          <w:trHeight w:val="770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41" w:line="259" w:lineRule="auto"/>
              <w:ind w:left="28" w:right="0" w:firstLine="0"/>
              <w:jc w:val="center"/>
            </w:pPr>
            <w:r>
              <w:t xml:space="preserve"> </w:t>
            </w:r>
          </w:p>
          <w:p w:rsidR="002E2D07" w:rsidRDefault="002C077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</w:tr>
      <w:tr w:rsidR="002E2D07" w:rsidTr="00563F02">
        <w:trPr>
          <w:trHeight w:val="770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41" w:line="259" w:lineRule="auto"/>
              <w:ind w:left="28" w:right="0" w:firstLine="0"/>
              <w:jc w:val="center"/>
            </w:pPr>
            <w:r>
              <w:t xml:space="preserve"> </w:t>
            </w:r>
          </w:p>
          <w:p w:rsidR="002E2D07" w:rsidRDefault="002C077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</w:tr>
      <w:tr w:rsidR="002E2D07" w:rsidTr="00563F02">
        <w:trPr>
          <w:trHeight w:val="771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24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2E2D07" w:rsidRDefault="002C077F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</w:tr>
      <w:tr w:rsidR="002E2D07" w:rsidTr="00563F02">
        <w:trPr>
          <w:trHeight w:val="770"/>
          <w:jc w:val="center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24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  <w:p w:rsidR="002E2D07" w:rsidRDefault="002C077F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D07" w:rsidRDefault="002C077F">
            <w:pPr>
              <w:spacing w:after="0" w:line="259" w:lineRule="auto"/>
              <w:ind w:left="0" w:right="77" w:firstLine="0"/>
              <w:jc w:val="center"/>
            </w:pPr>
            <w:r>
              <w:t xml:space="preserve"> </w:t>
            </w:r>
          </w:p>
        </w:tc>
      </w:tr>
    </w:tbl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48" w:line="259" w:lineRule="auto"/>
        <w:ind w:left="0" w:right="4" w:firstLine="0"/>
        <w:jc w:val="center"/>
      </w:pPr>
      <w:r>
        <w:t xml:space="preserve"> </w:t>
      </w:r>
    </w:p>
    <w:p w:rsidR="002E2D07" w:rsidRDefault="002C077F">
      <w:pPr>
        <w:spacing w:after="2" w:line="270" w:lineRule="auto"/>
        <w:ind w:left="-5" w:right="701"/>
      </w:pPr>
      <w:r>
        <w:t>……………………………</w:t>
      </w:r>
      <w:r>
        <w:rPr>
          <w:sz w:val="24"/>
        </w:rPr>
        <w:t>., dn</w:t>
      </w:r>
      <w:r w:rsidR="00563F02">
        <w:rPr>
          <w:sz w:val="24"/>
        </w:rPr>
        <w:t xml:space="preserve">. </w:t>
      </w:r>
      <w:r>
        <w:rPr>
          <w:sz w:val="24"/>
        </w:rPr>
        <w:t>…………………….202</w:t>
      </w:r>
      <w:r w:rsidR="00563F02">
        <w:rPr>
          <w:sz w:val="24"/>
        </w:rPr>
        <w:t>1</w:t>
      </w:r>
      <w:r>
        <w:rPr>
          <w:sz w:val="24"/>
        </w:rPr>
        <w:t xml:space="preserve"> r.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 w:rsidP="00563F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E2D07" w:rsidRDefault="002C077F">
      <w:pPr>
        <w:spacing w:after="1" w:line="259" w:lineRule="auto"/>
        <w:ind w:left="10" w:right="44"/>
        <w:jc w:val="right"/>
      </w:pPr>
      <w:r>
        <w:t xml:space="preserve">………………………………………………………………………...………………….. </w:t>
      </w:r>
    </w:p>
    <w:p w:rsidR="002E2D07" w:rsidRDefault="002C077F">
      <w:pPr>
        <w:spacing w:after="57" w:line="259" w:lineRule="auto"/>
        <w:ind w:left="0" w:right="491" w:firstLine="0"/>
        <w:jc w:val="right"/>
      </w:pPr>
      <w:r>
        <w:rPr>
          <w:i/>
          <w:sz w:val="20"/>
        </w:rPr>
        <w:t>pieczęć i podpis Wykonawcy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lub osoby upoważnionej do reprezentowania Wykonawcy  </w:t>
      </w:r>
    </w:p>
    <w:p w:rsidR="002E2D07" w:rsidRDefault="002C077F" w:rsidP="00563F02">
      <w:pPr>
        <w:spacing w:after="3" w:line="259" w:lineRule="auto"/>
        <w:ind w:left="2970" w:right="298"/>
        <w:jc w:val="center"/>
      </w:pPr>
      <w:r>
        <w:rPr>
          <w:i/>
          <w:sz w:val="20"/>
        </w:rPr>
        <w:t>bądź dane osoby fizycznej</w:t>
      </w:r>
      <w:r>
        <w:rPr>
          <w:i/>
        </w:rPr>
        <w:t xml:space="preserve"> </w:t>
      </w:r>
    </w:p>
    <w:sectPr w:rsidR="002E2D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9" w:right="648" w:bottom="1340" w:left="708" w:header="285" w:footer="542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90" w:rsidRDefault="00C51890">
      <w:pPr>
        <w:spacing w:after="0" w:line="240" w:lineRule="auto"/>
      </w:pPr>
      <w:r>
        <w:separator/>
      </w:r>
    </w:p>
  </w:endnote>
  <w:endnote w:type="continuationSeparator" w:id="0">
    <w:p w:rsidR="00C51890" w:rsidRDefault="00C5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38" w:lineRule="auto"/>
      <w:ind w:left="0" w:right="3115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3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„Aktywizator kariery 2!” współfinansowany ze środków Europejskiego Funduszu Społecznego w ramach Regionalnego Programu Operacyjnego Województwa Łódzkiego na lata 2014-2020 realizowany w ramach Osi priorytetowej 08 – VIII Zatrudnienie, Działania 02 – VIII.2 Wsparcie aktywności zawodowej osób po 29 roku życia, Poddziałania 01 – VIII.2.1 Wsparcie aktywności zawodowej osób po 29 roku życia.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38" w:lineRule="auto"/>
      <w:ind w:left="0" w:right="3115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3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„Aktywizator kariery 2!” współfinansowany ze środków Europejskiego Funduszu Społecznego w ramach Regionalnego Programu Operacyjnego Województwa Łódzkiego na lata 2014-2020 realizowany w ramach Osi priorytetowej 08 – VIII Zatrudnienie, Działania 02 – VIII.2 Wsparcie aktywności zawodowej osób po 29 roku życia, Poddziałania 01 – VIII.2.1 Wsparcie aktywności zawodowej osób po 29 roku życia.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38" w:lineRule="auto"/>
      <w:ind w:left="0" w:right="3115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3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„Aktywizator kariery 2!” współfinansowany ze środków Europejskiego Funduszu Społecznego w ramach Regionalnego Programu Operacyjnego Województwa Łódzkiego na lata 2014-2020 realizowany w ramach Osi priorytetowej 08 – VIII Zatrudnienie, Działania 02 – VIII.2 Wsparcie aktywności zawodowej osób po 29 roku życia, Poddziałania 01 – VIII.2.1 Wsparcie aktywności zawodowej osób po 29 roku życia.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38" w:lineRule="auto"/>
      <w:ind w:left="0" w:right="2467" w:firstLine="0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„Aktywizator kariery 2!” współfinansowany ze środków Europejskiego Funduszu Społecznego w ramach Regionalnego Programu Operacyjnego Województwa Łódzkiego na lata 2014-2020 realizowany w ramach Osi priorytetowej 08 – VIII Zatrudnienie, Działania 02 – VIII.2 Wsparcie aktywności zawodowej osób po 29 roku życia, Poddziałania 01 – VIII.2.1 Wsparcie aktywności zawodowej osób po 29 roku życia.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38" w:lineRule="auto"/>
      <w:ind w:left="0" w:right="2467" w:firstLine="0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„Aktywizator kariery 2!” współfinansowany ze środków Europejskiego Funduszu Społecznego w ramach Regionalnego Programu Operacyjnego Województwa Łódzkiego na lata 2014-2020 realizowany w ramach Osi priorytetowej 08 – VIII Zatrudnienie, Działania 02 – VIII.2 Wsparcie aktywności zawodowej osób po 29 roku życia, Poddziałania 01 – VIII.2.1 Wsparcie aktywności zawodowej osób po 29 roku życia.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38" w:lineRule="auto"/>
      <w:ind w:left="0" w:right="2467" w:firstLine="0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„Aktywizator kariery 2!” współfinansowany ze środków Europejskiego Funduszu Społecznego w ramach Regionalnego Programu Operacyjnego Województwa Łódzkiego na lata 2014-2020 realizowany w ramach Osi priorytetowej 08 – VIII Zatrudnienie, Działania 02 – VIII.2 Wsparcie aktywności zawodowej osób po 29 roku życia, Poddziałania 01 – VIII.2.1 Wsparcie aktywności zawodowej osób po 29 roku życia.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90" w:rsidRDefault="00C51890">
      <w:pPr>
        <w:spacing w:after="0" w:line="240" w:lineRule="auto"/>
      </w:pPr>
      <w:r>
        <w:separator/>
      </w:r>
    </w:p>
  </w:footnote>
  <w:footnote w:type="continuationSeparator" w:id="0">
    <w:p w:rsidR="00C51890" w:rsidRDefault="00C5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59" w:lineRule="auto"/>
      <w:ind w:left="0" w:right="65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29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59" w:lineRule="auto"/>
      <w:ind w:left="0" w:right="65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30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0" w:line="259" w:lineRule="auto"/>
      <w:ind w:left="0" w:right="65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33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28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354" name="Picture 1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" name="Picture 1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2E2D07" w:rsidRDefault="002C077F">
    <w:pPr>
      <w:spacing w:after="0" w:line="259" w:lineRule="auto"/>
      <w:ind w:left="0" w:right="58" w:firstLine="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do zapytania ofertowego</w:t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28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5" name="Picture 1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" name="Picture 1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2E2D07" w:rsidRDefault="002C077F">
    <w:pPr>
      <w:spacing w:after="0" w:line="259" w:lineRule="auto"/>
      <w:ind w:left="0" w:right="58" w:firstLine="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B70A78">
      <w:rPr>
        <w:noProof/>
      </w:rPr>
      <w:t>5</w:t>
    </w:r>
    <w:r>
      <w:fldChar w:fldCharType="end"/>
    </w:r>
    <w:r>
      <w:t xml:space="preserve"> do zapytania ofertowego</w:t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7" w:rsidRDefault="002C077F">
    <w:pPr>
      <w:spacing w:after="28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6" name="Picture 13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" name="Picture 13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2E2D07" w:rsidRDefault="002C077F">
    <w:pPr>
      <w:spacing w:after="0" w:line="259" w:lineRule="auto"/>
      <w:ind w:left="0" w:right="58" w:firstLine="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do zapytania ofertowego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20"/>
    <w:multiLevelType w:val="hybridMultilevel"/>
    <w:tmpl w:val="1592E358"/>
    <w:lvl w:ilvl="0" w:tplc="6B980E62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42644">
      <w:start w:val="1"/>
      <w:numFmt w:val="decimal"/>
      <w:lvlText w:val="%2."/>
      <w:lvlJc w:val="left"/>
      <w:pPr>
        <w:ind w:left="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68FA6">
      <w:start w:val="1"/>
      <w:numFmt w:val="bullet"/>
      <w:lvlText w:val="-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8D25A">
      <w:start w:val="1"/>
      <w:numFmt w:val="bullet"/>
      <w:lvlText w:val="•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2AB4C">
      <w:start w:val="1"/>
      <w:numFmt w:val="bullet"/>
      <w:lvlText w:val="o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87842">
      <w:start w:val="1"/>
      <w:numFmt w:val="bullet"/>
      <w:lvlText w:val="▪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2E78A">
      <w:start w:val="1"/>
      <w:numFmt w:val="bullet"/>
      <w:lvlText w:val="•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47F18">
      <w:start w:val="1"/>
      <w:numFmt w:val="bullet"/>
      <w:lvlText w:val="o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C333C">
      <w:start w:val="1"/>
      <w:numFmt w:val="bullet"/>
      <w:lvlText w:val="▪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F5C62"/>
    <w:multiLevelType w:val="hybridMultilevel"/>
    <w:tmpl w:val="B6882E1C"/>
    <w:lvl w:ilvl="0" w:tplc="596614D6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4B0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2550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0991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E2E0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68E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048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0C11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0F9F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F7FAD"/>
    <w:multiLevelType w:val="hybridMultilevel"/>
    <w:tmpl w:val="A4D64A0E"/>
    <w:lvl w:ilvl="0" w:tplc="7382C56C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CF4B8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044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AC36A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E463A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ADF64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C66B0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8FA8A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285C6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63BF1"/>
    <w:multiLevelType w:val="multilevel"/>
    <w:tmpl w:val="8A16093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71FC8"/>
    <w:multiLevelType w:val="hybridMultilevel"/>
    <w:tmpl w:val="FD80A1A4"/>
    <w:lvl w:ilvl="0" w:tplc="839EA768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2D0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A3C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217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48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8BE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424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6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CDF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6B7597"/>
    <w:multiLevelType w:val="hybridMultilevel"/>
    <w:tmpl w:val="C1CC57DE"/>
    <w:lvl w:ilvl="0" w:tplc="7C6A78B2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4B06A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405FE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A3922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64A294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87086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E4ED8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A3A68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83834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7"/>
    <w:rsid w:val="002C077F"/>
    <w:rsid w:val="002E2D07"/>
    <w:rsid w:val="00554901"/>
    <w:rsid w:val="00563F02"/>
    <w:rsid w:val="005736B4"/>
    <w:rsid w:val="00B70A78"/>
    <w:rsid w:val="00C51890"/>
    <w:rsid w:val="00D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5C6C"/>
  <w15:docId w15:val="{72F8A558-D9DC-492B-84E7-F916843A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438" w:right="68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54FB-D00E-435B-8A9D-A4A51D83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2021-11-08T14:17:00Z</dcterms:created>
  <dcterms:modified xsi:type="dcterms:W3CDTF">2021-11-08T14:28:00Z</dcterms:modified>
</cp:coreProperties>
</file>