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42" w:rsidRDefault="00E43022">
      <w:pPr>
        <w:spacing w:after="134" w:line="259" w:lineRule="auto"/>
        <w:ind w:left="0" w:firstLine="0"/>
        <w:jc w:val="right"/>
      </w:pPr>
      <w:r>
        <w:rPr>
          <w:b/>
          <w:sz w:val="24"/>
        </w:rPr>
        <w:t xml:space="preserve">Kielce, dn. </w:t>
      </w:r>
      <w:r w:rsidR="00AB6565">
        <w:rPr>
          <w:b/>
          <w:sz w:val="24"/>
        </w:rPr>
        <w:t>03.09.2021</w:t>
      </w:r>
      <w:r>
        <w:rPr>
          <w:b/>
          <w:sz w:val="24"/>
        </w:rPr>
        <w:t xml:space="preserve"> r. </w:t>
      </w:r>
    </w:p>
    <w:p w:rsidR="002B7842" w:rsidRDefault="00E43022">
      <w:pPr>
        <w:spacing w:after="13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B7842" w:rsidRDefault="00E43022">
      <w:pPr>
        <w:spacing w:after="48"/>
        <w:ind w:left="794" w:right="844"/>
        <w:jc w:val="center"/>
      </w:pPr>
      <w:r>
        <w:rPr>
          <w:b/>
          <w:sz w:val="24"/>
        </w:rPr>
        <w:t>ZAPYTANIE OFERTOWE nr 0</w:t>
      </w:r>
      <w:r w:rsidR="008445E5">
        <w:rPr>
          <w:b/>
          <w:sz w:val="24"/>
        </w:rPr>
        <w:t>2</w:t>
      </w:r>
      <w:r>
        <w:rPr>
          <w:b/>
          <w:sz w:val="24"/>
        </w:rPr>
        <w:t>/0</w:t>
      </w:r>
      <w:r w:rsidR="00AB6565">
        <w:rPr>
          <w:b/>
          <w:sz w:val="24"/>
        </w:rPr>
        <w:t>9</w:t>
      </w:r>
      <w:r>
        <w:rPr>
          <w:b/>
          <w:sz w:val="24"/>
        </w:rPr>
        <w:t>/202</w:t>
      </w:r>
      <w:r w:rsidR="00AB6565">
        <w:rPr>
          <w:b/>
          <w:sz w:val="24"/>
        </w:rPr>
        <w:t>1</w:t>
      </w:r>
      <w:r>
        <w:rPr>
          <w:b/>
          <w:sz w:val="24"/>
        </w:rPr>
        <w:t>/</w:t>
      </w:r>
      <w:r w:rsidR="00AB6565">
        <w:rPr>
          <w:b/>
          <w:sz w:val="24"/>
        </w:rPr>
        <w:t>PZ</w:t>
      </w:r>
    </w:p>
    <w:p w:rsidR="00B5032F" w:rsidRPr="00B5032F" w:rsidRDefault="00E43022" w:rsidP="00B5032F">
      <w:pPr>
        <w:spacing w:after="4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B7842" w:rsidRDefault="00E43022">
      <w:pPr>
        <w:spacing w:after="184" w:line="259" w:lineRule="auto"/>
        <w:ind w:left="766" w:right="0" w:firstLine="0"/>
        <w:jc w:val="left"/>
      </w:pPr>
      <w:r>
        <w:rPr>
          <w:b/>
          <w:sz w:val="24"/>
        </w:rPr>
        <w:t xml:space="preserve">W CELU ROZEZNANIA RYNKU NA PRZEPROWADZENIE INDYWIDUALNEGO </w:t>
      </w:r>
    </w:p>
    <w:p w:rsidR="002B7842" w:rsidRDefault="00E43022">
      <w:pPr>
        <w:pStyle w:val="Nagwek1"/>
        <w:spacing w:after="63"/>
        <w:ind w:left="794" w:right="864"/>
      </w:pPr>
      <w:r>
        <w:t xml:space="preserve">POŚREDNICTWA PRACY </w:t>
      </w:r>
    </w:p>
    <w:p w:rsidR="002B7842" w:rsidRDefault="00E43022" w:rsidP="00B5032F">
      <w:pPr>
        <w:spacing w:after="7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B7842" w:rsidRDefault="00E43022">
      <w:pPr>
        <w:spacing w:after="168" w:line="382" w:lineRule="auto"/>
        <w:ind w:left="14" w:right="48"/>
        <w:rPr>
          <w:b/>
        </w:rPr>
      </w:pPr>
      <w:r>
        <w:t>W związku z realiz</w:t>
      </w:r>
      <w:r w:rsidR="00AB6565">
        <w:t>acją projektu „Punkt zwrotny</w:t>
      </w:r>
      <w:r>
        <w:t xml:space="preserve">”, współfinansowanego ze środków </w:t>
      </w:r>
      <w:proofErr w:type="spellStart"/>
      <w:r w:rsidR="00AB6565" w:rsidRPr="00AB6565">
        <w:t>środków</w:t>
      </w:r>
      <w:proofErr w:type="spellEnd"/>
      <w:r w:rsidR="00AB6565" w:rsidRPr="00AB6565">
        <w:t xml:space="preserve"> Europejskiego Funduszu Społecznego w ramach Regionalnego Programu Operacyjnego Województwa Łódzkiego na lata 2014-2020 realizowany w ramach Osi priorytetowej IX Włączenie społeczne, Działania IX.1</w:t>
      </w:r>
      <w:bookmarkStart w:id="0" w:name="_GoBack"/>
      <w:bookmarkEnd w:id="0"/>
      <w:r w:rsidR="00AB6565" w:rsidRPr="00AB6565">
        <w:t xml:space="preserve"> Aktywna integracja osób zagrożonych ubóstwem lub wykluczeniem społecznym, Poddziałania: IX.1.1 Aktywizacja społeczno-zawodowa osób zagrożonych ubóstwem lub wykluczeniem społecznym</w:t>
      </w:r>
      <w:r w:rsidR="00AB6565">
        <w:t xml:space="preserve">, </w:t>
      </w:r>
      <w:r>
        <w:rPr>
          <w:b/>
        </w:rPr>
        <w:t>Stowarzyszenie PROREW, ul. Kasztanowa 12/15, 25-555 Kielce</w:t>
      </w:r>
      <w:r>
        <w:t xml:space="preserve"> kierując się zasadą rozeznania rynku, a także efektywnego zarządzania finansami, kieruje zapytanie o przedstawienie oferty cenowej na usługę </w:t>
      </w:r>
      <w:r>
        <w:rPr>
          <w:b/>
        </w:rPr>
        <w:t xml:space="preserve">Przeprowadzenia indywidualnego pośrednictwa pracy  </w:t>
      </w:r>
    </w:p>
    <w:p w:rsidR="00AB6565" w:rsidRDefault="00AB6565" w:rsidP="00AB6565">
      <w:pPr>
        <w:numPr>
          <w:ilvl w:val="1"/>
          <w:numId w:val="3"/>
        </w:numPr>
        <w:spacing w:after="160" w:line="359" w:lineRule="auto"/>
        <w:ind w:right="41"/>
      </w:pPr>
      <w:r>
        <w:t>Przedmiotem zamówienia jest przeprowadzenie wsparć dla Uczestników Projektu pn. „Punkt zwrotny” - 70 osób w wieku 18 i więcej, zagrożonych ubóstwem lub wykluczeniem społecznym, które w pierwszej kolejności wymagają aktywizacji społecznej, zamieszkujących  w rozumieniu KC w woj. łódzkim, pozostających bez zatrudnienia: wyłącznie biernych zawodowo – min. 42(24K/18M) lub osób bezrobotnych korzystających z pomocy społecznej lub kwalifikujący się do objęcia wsparciem przez pomoc społeczną, do których aktywizacji zawodowej niezbędne jest w 1-szej kolejności udzielanie wsparcia w zakresie integracji społecznej, w tym min. 7(4K/3M) osób z niepełnosprawnościami.</w:t>
      </w:r>
    </w:p>
    <w:p w:rsidR="002B7842" w:rsidRDefault="002B7842" w:rsidP="00AB6565">
      <w:pPr>
        <w:spacing w:after="8" w:line="259" w:lineRule="auto"/>
        <w:ind w:right="0"/>
        <w:jc w:val="left"/>
      </w:pPr>
    </w:p>
    <w:p w:rsidR="002B7842" w:rsidRDefault="00E43022">
      <w:pPr>
        <w:numPr>
          <w:ilvl w:val="1"/>
          <w:numId w:val="3"/>
        </w:numPr>
        <w:ind w:right="48" w:hanging="425"/>
      </w:pPr>
      <w:r>
        <w:t xml:space="preserve">Indywidualne pośrednictwo pracy odbywać się będzie dla: </w:t>
      </w:r>
    </w:p>
    <w:p w:rsidR="002B7842" w:rsidRDefault="00AB6565">
      <w:pPr>
        <w:spacing w:after="128"/>
        <w:ind w:left="1450" w:right="48"/>
      </w:pPr>
      <w:r>
        <w:t>70</w:t>
      </w:r>
      <w:r w:rsidR="00E43022">
        <w:t xml:space="preserve"> UP * 5 godzin/ UP = </w:t>
      </w:r>
      <w:r w:rsidR="00B852B5">
        <w:t>35</w:t>
      </w:r>
      <w:r w:rsidR="00E43022">
        <w:t xml:space="preserve">0 godzin </w:t>
      </w:r>
    </w:p>
    <w:p w:rsidR="002B7842" w:rsidRDefault="00E43022">
      <w:pPr>
        <w:spacing w:after="164" w:line="327" w:lineRule="auto"/>
        <w:ind w:left="1450" w:right="48"/>
      </w:pPr>
      <w:r>
        <w:t xml:space="preserve">Pośrednicy pracy pomogą dokonać wyboru miejsc pracy zgodnie z kwalifikacjami i kompetencjami UP, zainicjują kontakty z pracodawcami i przedstawią min. 3 adekwatne oferty pracy każdemu UP.  </w:t>
      </w:r>
    </w:p>
    <w:p w:rsidR="002B7842" w:rsidRDefault="00E43022">
      <w:pPr>
        <w:spacing w:after="59"/>
        <w:ind w:left="718" w:right="4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Zamówienie zakłada przeprowadzenie indywidualnego pośrednictwa pracy -  </w:t>
      </w:r>
    </w:p>
    <w:p w:rsidR="002B7842" w:rsidRDefault="00B852B5">
      <w:pPr>
        <w:spacing w:after="32"/>
        <w:ind w:left="718" w:right="48"/>
      </w:pPr>
      <w:r>
        <w:t>35</w:t>
      </w:r>
      <w:r w:rsidR="00E43022">
        <w:t xml:space="preserve">0 godzin dla </w:t>
      </w:r>
      <w:r>
        <w:t>70</w:t>
      </w:r>
      <w:r w:rsidR="00E43022">
        <w:t xml:space="preserve"> uczestników projektu, w wymiarze 5 godzin na każdego Uczestnika Projektu. </w:t>
      </w:r>
    </w:p>
    <w:p w:rsidR="002B7842" w:rsidRDefault="00E43022">
      <w:pPr>
        <w:spacing w:after="84" w:line="259" w:lineRule="auto"/>
        <w:ind w:left="708" w:right="0" w:firstLine="0"/>
        <w:jc w:val="left"/>
      </w:pPr>
      <w:r>
        <w:t xml:space="preserve"> </w:t>
      </w:r>
    </w:p>
    <w:p w:rsidR="002B7842" w:rsidRDefault="00E43022">
      <w:pPr>
        <w:numPr>
          <w:ilvl w:val="1"/>
          <w:numId w:val="2"/>
        </w:numPr>
        <w:spacing w:after="164"/>
        <w:ind w:right="48" w:hanging="696"/>
      </w:pPr>
      <w:r>
        <w:t xml:space="preserve">Termin wykonania zamówienia: od dnia podpisania umowy do </w:t>
      </w:r>
      <w:r>
        <w:rPr>
          <w:b/>
        </w:rPr>
        <w:t>3</w:t>
      </w:r>
      <w:r w:rsidR="00AB6565">
        <w:rPr>
          <w:b/>
        </w:rPr>
        <w:t>0</w:t>
      </w:r>
      <w:r>
        <w:rPr>
          <w:b/>
        </w:rPr>
        <w:t>.0</w:t>
      </w:r>
      <w:r w:rsidR="00AB6565">
        <w:rPr>
          <w:b/>
        </w:rPr>
        <w:t>4</w:t>
      </w:r>
      <w:r>
        <w:rPr>
          <w:b/>
        </w:rPr>
        <w:t>.202</w:t>
      </w:r>
      <w:r w:rsidR="00AB6565">
        <w:rPr>
          <w:b/>
        </w:rPr>
        <w:t>2</w:t>
      </w:r>
      <w:r>
        <w:rPr>
          <w:b/>
        </w:rPr>
        <w:t xml:space="preserve"> r. lub dłużej jednak</w:t>
      </w:r>
      <w:r>
        <w:t xml:space="preserve"> </w:t>
      </w:r>
      <w:r>
        <w:rPr>
          <w:b/>
        </w:rPr>
        <w:t xml:space="preserve">w trakcie trwania projektu.  </w:t>
      </w:r>
    </w:p>
    <w:p w:rsidR="002B7842" w:rsidRDefault="00E43022">
      <w:pPr>
        <w:spacing w:after="125"/>
        <w:ind w:left="730" w:right="48"/>
      </w:pPr>
      <w:r>
        <w:t xml:space="preserve">Zamawiający zastrzega sobie, iż termin realizacji zamówienia może ulec zmianie. </w:t>
      </w:r>
    </w:p>
    <w:p w:rsidR="002B7842" w:rsidRDefault="00E43022" w:rsidP="00B5032F">
      <w:pPr>
        <w:spacing w:after="13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B7842" w:rsidRDefault="00E43022">
      <w:pPr>
        <w:numPr>
          <w:ilvl w:val="1"/>
          <w:numId w:val="2"/>
        </w:numPr>
        <w:ind w:right="48" w:hanging="696"/>
      </w:pPr>
      <w:r>
        <w:t xml:space="preserve">Miejsce wykonania zamówienia: zajęcia będą prowadzone na terenie województwa łódzkiego. Z uwagi  na fakt, iż rekrutacja uczestników do projektu nie została jeszcze zakończona nie jest możliwe wskazanie dokładnego miejsca prowadzenia wszystkich zajęć. W trosce o zapewnienie UP możliwie dogodnego korzystania z zajęć pośrednictwa pracy Zamawiający planuje </w:t>
      </w:r>
      <w:r>
        <w:lastRenderedPageBreak/>
        <w:t xml:space="preserve">uruchomienie zajęć w lokalizacji, która będzie odpowiadała większości UP. Zamawiający na 3 dni przed rozpoczęciem pośrednictwa poinformuje Wykonawcę o miejscu realizacji zadania. </w:t>
      </w:r>
    </w:p>
    <w:p w:rsidR="002B7842" w:rsidRDefault="00E43022">
      <w:pPr>
        <w:spacing w:after="223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79" w:line="267" w:lineRule="auto"/>
        <w:ind w:left="718" w:right="0"/>
        <w:jc w:val="left"/>
      </w:pPr>
      <w:r>
        <w:rPr>
          <w:b/>
        </w:rPr>
        <w:t>Wymagania:</w:t>
      </w:r>
      <w:r>
        <w:t xml:space="preserve">  </w:t>
      </w:r>
    </w:p>
    <w:p w:rsidR="002B7842" w:rsidRDefault="00E43022">
      <w:pPr>
        <w:spacing w:after="28" w:line="330" w:lineRule="auto"/>
        <w:ind w:left="718" w:right="313"/>
      </w:pPr>
      <w:r>
        <w:t xml:space="preserve">Od pośredników z ramienia wykonawców wymagane wyksztalcenie wyższe/zawodowe lub certyfikaty/zaświadczenie/inne i doświadczenie umożliwiające przeprowadzenie pośrednictwa, przy czym min. doświadczenie w realizacji pośrednictwa pracy/w pracy z osobami zagrożonymi ubóstwem  i wykluczeniem społecznym to 2 lata. Pośrednictwo pracy zostanie zlecone agencji zatrudnienia z wpisem do KRAZ posiadającej szerokie kontakty z pracodawcami w województwie łódzkim. W ramach usługi zlecona zostanie jedyna merytoryczna część pośrednictwa pracy, bez aspektów organizacyjnych (jak np. </w:t>
      </w:r>
    </w:p>
    <w:p w:rsidR="002B7842" w:rsidRDefault="00E43022">
      <w:pPr>
        <w:spacing w:after="135"/>
        <w:ind w:left="718" w:right="48"/>
      </w:pPr>
      <w:r>
        <w:t xml:space="preserve">organizacja </w:t>
      </w:r>
      <w:proofErr w:type="spellStart"/>
      <w:r>
        <w:t>sal</w:t>
      </w:r>
      <w:proofErr w:type="spellEnd"/>
      <w:r>
        <w:t xml:space="preserve"> czy umawianie spotkań z UP). </w:t>
      </w:r>
    </w:p>
    <w:p w:rsidR="002B7842" w:rsidRDefault="00E43022">
      <w:pPr>
        <w:spacing w:after="1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B7842" w:rsidRDefault="00E43022">
      <w:pPr>
        <w:numPr>
          <w:ilvl w:val="1"/>
          <w:numId w:val="2"/>
        </w:numPr>
        <w:spacing w:line="267" w:lineRule="auto"/>
        <w:ind w:right="48" w:hanging="696"/>
      </w:pPr>
      <w:r>
        <w:rPr>
          <w:b/>
        </w:rPr>
        <w:t xml:space="preserve">Dokumenty wymagane w celu potwierdzenia spełnienia warunków: </w:t>
      </w:r>
    </w:p>
    <w:p w:rsidR="002B7842" w:rsidRDefault="00E43022">
      <w:pPr>
        <w:spacing w:after="17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Wypełniony formularz ofertowy– Załącznik nr 1 </w:t>
      </w:r>
    </w:p>
    <w:p w:rsidR="002B7842" w:rsidRDefault="00E43022">
      <w:pPr>
        <w:spacing w:after="21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Klauzula informacyjna z art. 13 Ogólnego Rozporządzenia o Ochronie Danych (RODO) – Załącznik nr 2 </w:t>
      </w:r>
    </w:p>
    <w:p w:rsidR="002B7842" w:rsidRDefault="00E43022">
      <w:pPr>
        <w:spacing w:after="0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Klauzula zgody – Załącznik nr 3 </w:t>
      </w:r>
    </w:p>
    <w:p w:rsidR="002B7842" w:rsidRDefault="00E43022">
      <w:pPr>
        <w:spacing w:after="19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Oświadczenie wykonawcy w zakresie wypełnienia obowiązków informacyjnych przewidzianych a art. 13 lub art. 14 rozporządzenia Parlamentu Europejskiego i Rady (UE) 2016/679 z dnia 27 kwietnia 2016 r.  w sprawie ochrony osób fizycznych w związku z przetwarzaniem danych osobowych i w sprawie swobodnego przepływu takich danych oraz uchylenia dyrektywy 95/45/WE (ogólne rozporządzenie  o ochronie danych) (Dz. Urz. UE L 119 z 04.05.2016, str. 1) – Załącznik nr 4 </w:t>
      </w:r>
    </w:p>
    <w:p w:rsidR="002B7842" w:rsidRDefault="00E43022">
      <w:pPr>
        <w:spacing w:after="20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Wykaz osób przewidzianych do realizacji zamówienia – Załącznik nr 5 </w:t>
      </w:r>
    </w:p>
    <w:p w:rsidR="002B7842" w:rsidRDefault="00E43022">
      <w:pPr>
        <w:spacing w:after="18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Życiorys zawodowy osób przewidzianych do realizacji zamówienia </w:t>
      </w:r>
    </w:p>
    <w:p w:rsidR="002B7842" w:rsidRDefault="00E43022">
      <w:pPr>
        <w:spacing w:after="19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Komplet dokumentów potwierdzających posiadane wykształcenie, kwalifikacje, doświadczenie zawodowe w pracy z osobami zagrożonymi ubóstwem lub wykluczeniem społecznym i /lub referencje dla każdej  z osób przewidzianych do realizacji zamówienia </w:t>
      </w:r>
    </w:p>
    <w:p w:rsidR="002B7842" w:rsidRDefault="00E43022">
      <w:pPr>
        <w:spacing w:after="20" w:line="259" w:lineRule="auto"/>
        <w:ind w:left="946" w:right="0" w:firstLine="0"/>
        <w:jc w:val="left"/>
      </w:pPr>
      <w:r>
        <w:t xml:space="preserve"> </w:t>
      </w:r>
    </w:p>
    <w:p w:rsidR="002B7842" w:rsidRDefault="00E43022">
      <w:pPr>
        <w:numPr>
          <w:ilvl w:val="2"/>
          <w:numId w:val="4"/>
        </w:numPr>
        <w:ind w:right="48" w:hanging="127"/>
      </w:pPr>
      <w:r>
        <w:t xml:space="preserve">Dokument potwierdzający wpis do KRAZ </w:t>
      </w:r>
    </w:p>
    <w:p w:rsidR="002B7842" w:rsidRDefault="00E43022">
      <w:pPr>
        <w:spacing w:after="19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line="267" w:lineRule="auto"/>
        <w:ind w:left="730" w:right="1056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Opis kryteriów, którymi zamawiający będzie się kierował przy wyborze oferty wraz  z podaniem ich znaczenia oraz sposobu oceny ofert.</w:t>
      </w:r>
      <w:r>
        <w:t xml:space="preserve"> </w:t>
      </w:r>
    </w:p>
    <w:p w:rsidR="002B7842" w:rsidRDefault="00E43022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numPr>
          <w:ilvl w:val="0"/>
          <w:numId w:val="1"/>
        </w:numPr>
        <w:spacing w:after="258"/>
        <w:ind w:right="48" w:hanging="365"/>
      </w:pPr>
      <w:r>
        <w:t xml:space="preserve">Ocenie zostaną poddane oferty nie podlegające odrzuceniu. </w:t>
      </w:r>
    </w:p>
    <w:p w:rsidR="002B7842" w:rsidRDefault="00E43022">
      <w:pPr>
        <w:numPr>
          <w:ilvl w:val="0"/>
          <w:numId w:val="1"/>
        </w:numPr>
        <w:ind w:right="48" w:hanging="365"/>
      </w:pPr>
      <w:r>
        <w:t xml:space="preserve">Postępowanie zostanie rozstrzygnięte w przypadku złożenia co najmniej trzech ofert niepodlegających odrzuceniu. </w:t>
      </w:r>
    </w:p>
    <w:p w:rsidR="002B7842" w:rsidRDefault="00E4302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2B7842" w:rsidRDefault="00E43022">
      <w:pPr>
        <w:numPr>
          <w:ilvl w:val="0"/>
          <w:numId w:val="1"/>
        </w:numPr>
        <w:ind w:right="48" w:hanging="365"/>
      </w:pPr>
      <w:r>
        <w:t xml:space="preserve">Przy wyborze oferty Zamawiający kierował się będzie następującym kryterium i jego wagą: </w:t>
      </w:r>
    </w:p>
    <w:p w:rsidR="002B7842" w:rsidRDefault="00E43022">
      <w:pPr>
        <w:spacing w:after="0" w:line="259" w:lineRule="auto"/>
        <w:ind w:left="146" w:right="0" w:firstLine="0"/>
        <w:jc w:val="left"/>
      </w:pPr>
      <w:r>
        <w:t xml:space="preserve"> </w:t>
      </w:r>
    </w:p>
    <w:p w:rsidR="002B7842" w:rsidRDefault="00E43022">
      <w:pPr>
        <w:spacing w:after="136"/>
        <w:ind w:left="156" w:right="48"/>
      </w:pPr>
      <w:r>
        <w:t xml:space="preserve">Kryteria wyboru oferty to: cena. </w:t>
      </w:r>
    </w:p>
    <w:p w:rsidR="002B7842" w:rsidRDefault="00E43022">
      <w:pPr>
        <w:spacing w:line="267" w:lineRule="auto"/>
        <w:ind w:left="51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Cena: waga 100%, </w:t>
      </w:r>
    </w:p>
    <w:p w:rsidR="002B7842" w:rsidRDefault="00E43022">
      <w:pPr>
        <w:spacing w:after="154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59"/>
        <w:ind w:left="156" w:right="427"/>
      </w:pPr>
      <w:r>
        <w:rPr>
          <w:u w:val="single" w:color="000000"/>
        </w:rPr>
        <w:t>Kryterium Cena</w:t>
      </w:r>
      <w:r>
        <w:t xml:space="preserve">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 xml:space="preserve">. 100pkt x 100% </w:t>
      </w:r>
    </w:p>
    <w:p w:rsidR="002B7842" w:rsidRDefault="00E43022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161" w:line="326" w:lineRule="auto"/>
        <w:ind w:left="156" w:right="366"/>
      </w:pPr>
      <w:r>
        <w:t xml:space="preserve">Cena w ofercie musi być podana w walucie polskiej i być ceną brutto, tzn. obejmować wszystkie należne podatki, obciążenia i koszty. Oferent może uzyskać 100%. </w:t>
      </w:r>
    </w:p>
    <w:p w:rsidR="002B7842" w:rsidRDefault="00E43022">
      <w:pPr>
        <w:numPr>
          <w:ilvl w:val="0"/>
          <w:numId w:val="5"/>
        </w:numPr>
        <w:spacing w:after="179" w:line="331" w:lineRule="auto"/>
        <w:ind w:right="341" w:hanging="428"/>
      </w:pPr>
      <w:r>
        <w:t xml:space="preserve">Oferent w przedstawionych dokumentach musi dołożyć należytej staranności w celu przedstawienia  </w:t>
      </w:r>
      <w:r>
        <w:tab/>
        <w:t xml:space="preserve">rzetelnych informacji, zgodnych z prawdą. </w:t>
      </w:r>
    </w:p>
    <w:p w:rsidR="002B7842" w:rsidRDefault="00E43022">
      <w:pPr>
        <w:numPr>
          <w:ilvl w:val="0"/>
          <w:numId w:val="5"/>
        </w:numPr>
        <w:spacing w:after="55" w:line="272" w:lineRule="auto"/>
        <w:ind w:right="341" w:hanging="428"/>
      </w:pPr>
      <w:r>
        <w:t xml:space="preserve">Liczba punktów przyznana poszczególnym ofertom zostanie obliczona z dokładnością do dwóch miejsc  po przecinku, albo z dokładnością wystarczającą do wykazania zróżnicowania ofert niepodlegających odrzuceniu. </w:t>
      </w:r>
    </w:p>
    <w:p w:rsidR="002B7842" w:rsidRDefault="00E43022">
      <w:pPr>
        <w:numPr>
          <w:ilvl w:val="0"/>
          <w:numId w:val="5"/>
        </w:numPr>
        <w:spacing w:after="222"/>
        <w:ind w:right="341" w:hanging="428"/>
      </w:pPr>
      <w:r>
        <w:t xml:space="preserve">Zamawiający wybierze Wykonawcę, którego oferta otrzyma najwyższą łączną liczbę punktów. </w:t>
      </w:r>
    </w:p>
    <w:p w:rsidR="002B7842" w:rsidRDefault="00E43022">
      <w:pPr>
        <w:spacing w:after="191"/>
        <w:ind w:left="156" w:right="677"/>
      </w:pPr>
      <w:r>
        <w:t xml:space="preserve">Jeżeli nie będzie można wybrać oferty najkorzystniejszej z uwagi na to, że dwie lub więcej ofert uzyskają taką samą ocenę punktową, Zamawiający spośród tych ofert wybierze ofertę z niższą ceną. </w:t>
      </w:r>
    </w:p>
    <w:p w:rsidR="002B7842" w:rsidRDefault="00E43022">
      <w:pPr>
        <w:spacing w:after="130"/>
        <w:ind w:left="450" w:right="48"/>
      </w:pPr>
      <w:r>
        <w:t xml:space="preserve">Oferty można składać osobiście lub przesłać pocztą na adres biura zamawiającego: </w:t>
      </w:r>
    </w:p>
    <w:p w:rsidR="002B7842" w:rsidRDefault="00E43022">
      <w:pPr>
        <w:spacing w:after="137" w:line="259" w:lineRule="auto"/>
        <w:ind w:left="197" w:right="0" w:firstLine="0"/>
        <w:jc w:val="center"/>
      </w:pPr>
      <w:r>
        <w:rPr>
          <w:b/>
          <w:i/>
        </w:rPr>
        <w:t xml:space="preserve"> </w:t>
      </w:r>
    </w:p>
    <w:p w:rsidR="00B5032F" w:rsidRDefault="00E43022">
      <w:pPr>
        <w:spacing w:after="0" w:line="388" w:lineRule="auto"/>
        <w:ind w:left="4058" w:right="3849"/>
        <w:jc w:val="center"/>
        <w:rPr>
          <w:b/>
          <w:i/>
        </w:rPr>
      </w:pPr>
      <w:r>
        <w:rPr>
          <w:b/>
          <w:i/>
        </w:rPr>
        <w:t xml:space="preserve">Stowarzyszenie PROREW </w:t>
      </w:r>
    </w:p>
    <w:p w:rsidR="002B7842" w:rsidRDefault="00E43022">
      <w:pPr>
        <w:spacing w:after="0" w:line="388" w:lineRule="auto"/>
        <w:ind w:left="4058" w:right="3849"/>
        <w:jc w:val="center"/>
      </w:pPr>
      <w:r>
        <w:rPr>
          <w:b/>
          <w:i/>
        </w:rPr>
        <w:t xml:space="preserve">ul. Kasztanowa 12/15 </w:t>
      </w:r>
    </w:p>
    <w:p w:rsidR="002B7842" w:rsidRDefault="00E43022">
      <w:pPr>
        <w:spacing w:after="177" w:line="259" w:lineRule="auto"/>
        <w:ind w:left="3069" w:right="2895"/>
        <w:jc w:val="center"/>
      </w:pPr>
      <w:r>
        <w:rPr>
          <w:b/>
          <w:i/>
        </w:rPr>
        <w:t xml:space="preserve">25-555 Kielce </w:t>
      </w:r>
    </w:p>
    <w:p w:rsidR="00B5032F" w:rsidRDefault="00E43022">
      <w:pPr>
        <w:spacing w:after="0" w:line="423" w:lineRule="auto"/>
        <w:ind w:left="3069" w:right="2821"/>
        <w:jc w:val="center"/>
        <w:rPr>
          <w:b/>
          <w:i/>
        </w:rPr>
      </w:pPr>
      <w:r>
        <w:rPr>
          <w:b/>
          <w:i/>
        </w:rPr>
        <w:t xml:space="preserve">Biuro zamawiającego otwarte w godz. 8:00-16:00 </w:t>
      </w:r>
    </w:p>
    <w:p w:rsidR="002B7842" w:rsidRDefault="00E43022">
      <w:pPr>
        <w:spacing w:after="0" w:line="423" w:lineRule="auto"/>
        <w:ind w:left="3069" w:right="2821"/>
        <w:jc w:val="center"/>
      </w:pPr>
      <w:r>
        <w:rPr>
          <w:i/>
        </w:rPr>
        <w:t xml:space="preserve">w zamkniętej kopercie z dopiskiem </w:t>
      </w:r>
    </w:p>
    <w:p w:rsidR="002B7842" w:rsidRDefault="00E43022" w:rsidP="00B5032F">
      <w:pPr>
        <w:spacing w:after="124" w:line="242" w:lineRule="auto"/>
        <w:ind w:left="3810" w:right="-87" w:hanging="3668"/>
        <w:jc w:val="left"/>
      </w:pPr>
      <w:r>
        <w:rPr>
          <w:b/>
          <w:sz w:val="21"/>
        </w:rPr>
        <w:t xml:space="preserve">„Oferta na przeprowadzenie indywidualnego pośrednictwa pracy w związku z </w:t>
      </w:r>
      <w:r>
        <w:rPr>
          <w:b/>
        </w:rPr>
        <w:t xml:space="preserve">realizacją  projektu </w:t>
      </w:r>
      <w:r w:rsidR="00B5032F">
        <w:rPr>
          <w:b/>
        </w:rPr>
        <w:t>Punkt zwrotny</w:t>
      </w:r>
      <w:r>
        <w:rPr>
          <w:b/>
        </w:rPr>
        <w:t>”</w:t>
      </w:r>
      <w:r>
        <w:rPr>
          <w:b/>
          <w:sz w:val="21"/>
        </w:rPr>
        <w:t xml:space="preserve"> </w:t>
      </w:r>
    </w:p>
    <w:p w:rsidR="002B7842" w:rsidRDefault="00E43022">
      <w:pPr>
        <w:spacing w:after="129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145" w:line="259" w:lineRule="auto"/>
        <w:ind w:left="3069" w:right="3113"/>
        <w:jc w:val="center"/>
      </w:pPr>
      <w:r>
        <w:rPr>
          <w:b/>
          <w:i/>
        </w:rPr>
        <w:t xml:space="preserve">w terminie do </w:t>
      </w:r>
      <w:r w:rsidR="00B5032F">
        <w:rPr>
          <w:b/>
          <w:i/>
        </w:rPr>
        <w:t>10.09.2021</w:t>
      </w:r>
      <w:r>
        <w:rPr>
          <w:b/>
          <w:i/>
        </w:rPr>
        <w:t xml:space="preserve"> r. do godz. </w:t>
      </w:r>
      <w:r w:rsidR="00B5032F">
        <w:rPr>
          <w:b/>
          <w:i/>
        </w:rPr>
        <w:t>9</w:t>
      </w:r>
      <w:r>
        <w:rPr>
          <w:b/>
          <w:i/>
        </w:rPr>
        <w:t>:</w:t>
      </w:r>
      <w:r w:rsidR="00B5032F">
        <w:rPr>
          <w:b/>
          <w:i/>
        </w:rPr>
        <w:t>00</w:t>
      </w:r>
      <w:r>
        <w:rPr>
          <w:b/>
          <w:i/>
        </w:rPr>
        <w:t xml:space="preserve">. </w:t>
      </w:r>
    </w:p>
    <w:p w:rsidR="002B7842" w:rsidRDefault="00E43022">
      <w:pPr>
        <w:spacing w:after="137" w:line="259" w:lineRule="auto"/>
        <w:ind w:left="2170" w:right="0" w:firstLine="0"/>
        <w:jc w:val="left"/>
      </w:pPr>
      <w:r>
        <w:rPr>
          <w:b/>
          <w:i/>
        </w:rPr>
        <w:t xml:space="preserve">Osoby upoważnione do kontaktu: Izabela Mastalerz i </w:t>
      </w:r>
      <w:r w:rsidR="00B5032F">
        <w:rPr>
          <w:b/>
          <w:i/>
        </w:rPr>
        <w:t>Ewelina Łabędzka</w:t>
      </w:r>
      <w:r>
        <w:rPr>
          <w:b/>
          <w:i/>
        </w:rPr>
        <w:t xml:space="preserve"> </w:t>
      </w:r>
    </w:p>
    <w:p w:rsidR="002B7842" w:rsidRPr="00AB6565" w:rsidRDefault="00E43022">
      <w:pPr>
        <w:spacing w:after="137" w:line="259" w:lineRule="auto"/>
        <w:ind w:left="3069" w:right="3113"/>
        <w:jc w:val="center"/>
        <w:rPr>
          <w:lang w:val="en-US"/>
        </w:rPr>
      </w:pPr>
      <w:r w:rsidRPr="00AB6565">
        <w:rPr>
          <w:b/>
          <w:i/>
          <w:lang w:val="en-US"/>
        </w:rPr>
        <w:t xml:space="preserve">tel. 577353252 </w:t>
      </w:r>
    </w:p>
    <w:p w:rsidR="002B7842" w:rsidRPr="00AB6565" w:rsidRDefault="00E43022">
      <w:pPr>
        <w:spacing w:after="0" w:line="259" w:lineRule="auto"/>
        <w:ind w:left="3069" w:right="3116"/>
        <w:jc w:val="center"/>
        <w:rPr>
          <w:lang w:val="en-US"/>
        </w:rPr>
      </w:pPr>
      <w:r w:rsidRPr="00AB6565">
        <w:rPr>
          <w:b/>
          <w:i/>
          <w:lang w:val="en-US"/>
        </w:rPr>
        <w:t xml:space="preserve">e- mail: i.mastalerz@stowarzyszenieprorew.pl </w:t>
      </w:r>
    </w:p>
    <w:p w:rsidR="002B7842" w:rsidRDefault="00E43022">
      <w:pPr>
        <w:spacing w:after="93" w:line="259" w:lineRule="auto"/>
        <w:ind w:left="3069" w:right="3116"/>
        <w:jc w:val="center"/>
      </w:pPr>
      <w:r w:rsidRPr="006A7C01">
        <w:rPr>
          <w:b/>
          <w:i/>
          <w:lang w:val="en-US"/>
        </w:rPr>
        <w:t xml:space="preserve">     </w:t>
      </w:r>
      <w:r w:rsidR="00B5032F">
        <w:rPr>
          <w:b/>
          <w:i/>
        </w:rPr>
        <w:t>e.labedzka</w:t>
      </w:r>
      <w:r>
        <w:rPr>
          <w:b/>
          <w:i/>
        </w:rPr>
        <w:t>@stowarzyszenieprorew.pl</w:t>
      </w:r>
      <w:r>
        <w:rPr>
          <w:b/>
        </w:rPr>
        <w:t xml:space="preserve"> </w:t>
      </w:r>
    </w:p>
    <w:p w:rsidR="002B7842" w:rsidRDefault="00E43022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167" w:line="259" w:lineRule="auto"/>
        <w:ind w:left="0" w:right="0" w:firstLine="0"/>
        <w:jc w:val="left"/>
      </w:pPr>
      <w:r>
        <w:t xml:space="preserve"> </w:t>
      </w:r>
    </w:p>
    <w:p w:rsidR="002B7842" w:rsidRDefault="00E43022" w:rsidP="00B5032F">
      <w:pPr>
        <w:spacing w:after="144"/>
        <w:ind w:left="14" w:right="425"/>
      </w:pPr>
      <w:r>
        <w:t xml:space="preserve">Stowarzyszenie PROREW z siedzibą w Kielcach informuje, że niniejsze zapytanie ofertowe nie jest ogłoszeniem w rozumieniu ustawy z dnia 29 stycznia 2004 r. - Prawo zamówień publicznych. </w:t>
      </w:r>
    </w:p>
    <w:p w:rsidR="002B7842" w:rsidRDefault="00E43022">
      <w:pPr>
        <w:spacing w:after="0" w:line="259" w:lineRule="auto"/>
        <w:ind w:right="892"/>
        <w:jc w:val="right"/>
      </w:pPr>
      <w:r>
        <w:lastRenderedPageBreak/>
        <w:t xml:space="preserve">Załącznik nr 1 </w:t>
      </w:r>
    </w:p>
    <w:p w:rsidR="002B7842" w:rsidRDefault="00E43022">
      <w:pPr>
        <w:spacing w:after="23" w:line="216" w:lineRule="auto"/>
        <w:ind w:left="0" w:right="10496" w:firstLine="0"/>
        <w:jc w:val="left"/>
      </w:pPr>
      <w:r>
        <w:rPr>
          <w:sz w:val="20"/>
        </w:rPr>
        <w:t xml:space="preserve">  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pStyle w:val="Nagwek2"/>
        <w:ind w:left="10" w:right="278"/>
      </w:pPr>
      <w:r>
        <w:t xml:space="preserve">FORMULARZ OFERTOWY </w:t>
      </w:r>
    </w:p>
    <w:p w:rsidR="002B7842" w:rsidRDefault="00E43022">
      <w:pPr>
        <w:spacing w:after="27" w:line="216" w:lineRule="auto"/>
        <w:ind w:left="0" w:right="10496" w:firstLine="0"/>
        <w:jc w:val="left"/>
      </w:pPr>
      <w:r>
        <w:rPr>
          <w:sz w:val="20"/>
        </w:rPr>
        <w:t xml:space="preserve">   </w:t>
      </w:r>
    </w:p>
    <w:p w:rsidR="002B7842" w:rsidRDefault="00E43022">
      <w:pPr>
        <w:spacing w:after="2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ind w:left="14" w:right="48"/>
      </w:pPr>
      <w:r>
        <w:rPr>
          <w:sz w:val="31"/>
          <w:vertAlign w:val="subscript"/>
        </w:rPr>
        <w:t xml:space="preserve"> </w:t>
      </w:r>
      <w:r>
        <w:t xml:space="preserve">Nazwa oraz adres Wykonawcy </w:t>
      </w:r>
    </w:p>
    <w:p w:rsidR="002B7842" w:rsidRDefault="00E43022">
      <w:pPr>
        <w:ind w:left="14" w:right="48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87"/>
        <w:ind w:left="14" w:right="48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7036" w:type="dxa"/>
        <w:tblInd w:w="0" w:type="dxa"/>
        <w:tblLook w:val="04A0" w:firstRow="1" w:lastRow="0" w:firstColumn="1" w:lastColumn="0" w:noHBand="0" w:noVBand="1"/>
      </w:tblPr>
      <w:tblGrid>
        <w:gridCol w:w="2801"/>
        <w:gridCol w:w="4235"/>
      </w:tblGrid>
      <w:tr w:rsidR="002B7842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B7842" w:rsidRDefault="00E43022">
            <w:pPr>
              <w:spacing w:after="0" w:line="259" w:lineRule="auto"/>
              <w:ind w:left="19" w:right="0" w:firstLine="0"/>
              <w:jc w:val="left"/>
            </w:pPr>
            <w:r>
              <w:t>telefon:</w:t>
            </w:r>
            <w:r>
              <w:rPr>
                <w:sz w:val="20"/>
              </w:rPr>
              <w:t xml:space="preserve">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2B7842" w:rsidRDefault="00E43022">
            <w:pPr>
              <w:spacing w:after="0" w:line="259" w:lineRule="auto"/>
              <w:ind w:left="0" w:right="0" w:firstLine="0"/>
            </w:pPr>
            <w:r>
              <w:t xml:space="preserve">………………………………………………… </w:t>
            </w:r>
          </w:p>
        </w:tc>
      </w:tr>
      <w:tr w:rsidR="002B7842">
        <w:trPr>
          <w:trHeight w:val="6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B7842" w:rsidRDefault="00E43022">
            <w:pPr>
              <w:spacing w:after="0" w:line="259" w:lineRule="auto"/>
              <w:ind w:left="19" w:right="0" w:firstLine="0"/>
              <w:jc w:val="left"/>
            </w:pPr>
            <w:r>
              <w:t>email:</w:t>
            </w:r>
            <w:r>
              <w:rPr>
                <w:sz w:val="20"/>
              </w:rPr>
              <w:t xml:space="preserve">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t xml:space="preserve">.......................................................................... </w:t>
            </w:r>
          </w:p>
        </w:tc>
      </w:tr>
    </w:tbl>
    <w:p w:rsidR="002B7842" w:rsidRDefault="00E43022">
      <w:pPr>
        <w:ind w:left="149" w:right="727"/>
      </w:pPr>
      <w:r>
        <w:t xml:space="preserve">Usługa polegająca na przeprowadzeniu Indywidualnego pośrednictwa pracy dla </w:t>
      </w:r>
      <w:r w:rsidR="00B852B5">
        <w:t>7</w:t>
      </w:r>
      <w:r w:rsidR="00B5032F">
        <w:t>0</w:t>
      </w:r>
      <w:r>
        <w:t xml:space="preserve"> uczestników projektu  „</w:t>
      </w:r>
      <w:r w:rsidR="00B5032F">
        <w:rPr>
          <w:b/>
        </w:rPr>
        <w:t>Punkt zwrotny</w:t>
      </w:r>
      <w:r>
        <w:t xml:space="preserve">”. </w:t>
      </w:r>
    </w:p>
    <w:p w:rsidR="002B7842" w:rsidRDefault="00E43022">
      <w:pPr>
        <w:spacing w:after="0" w:line="259" w:lineRule="auto"/>
        <w:ind w:left="139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48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1"/>
        <w:gridCol w:w="5240"/>
      </w:tblGrid>
      <w:tr w:rsidR="002B7842">
        <w:trPr>
          <w:trHeight w:val="809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usługi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Cena jednostkowa za godzinę realizacji zajęć 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(w zł brutto)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B7842">
        <w:trPr>
          <w:trHeight w:val="610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t xml:space="preserve">Indywidualne pośrednictwo pracy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39" w:line="259" w:lineRule="auto"/>
        <w:ind w:left="19" w:right="0" w:firstLine="0"/>
        <w:jc w:val="left"/>
      </w:pPr>
      <w:r>
        <w:t xml:space="preserve"> </w:t>
      </w:r>
    </w:p>
    <w:p w:rsidR="002B7842" w:rsidRDefault="00E43022">
      <w:pPr>
        <w:ind w:left="14" w:right="48"/>
      </w:pPr>
      <w:r>
        <w:rPr>
          <w:sz w:val="31"/>
          <w:vertAlign w:val="subscript"/>
        </w:rPr>
        <w:t xml:space="preserve"> </w:t>
      </w:r>
      <w:r>
        <w:t xml:space="preserve">Cena ofertowa obejmuje 100% kosztów związanych z realizacją przedmiotu zamówienia. </w:t>
      </w:r>
    </w:p>
    <w:p w:rsidR="002B7842" w:rsidRDefault="00E43022" w:rsidP="00B5032F">
      <w:pPr>
        <w:spacing w:after="87" w:line="259" w:lineRule="auto"/>
        <w:ind w:left="14" w:right="197"/>
        <w:jc w:val="left"/>
      </w:pPr>
      <w:r>
        <w:rPr>
          <w:sz w:val="21"/>
        </w:rPr>
        <w:t xml:space="preserve">Zamówienie zostanie zrealizowane w terminie, zgodnie z obowiązującymi przepisami prawa krajowego  i europejskiego.  </w:t>
      </w:r>
    </w:p>
    <w:p w:rsidR="002B7842" w:rsidRDefault="00E43022">
      <w:pPr>
        <w:spacing w:after="19" w:line="259" w:lineRule="auto"/>
        <w:ind w:left="14" w:right="1619"/>
        <w:jc w:val="left"/>
      </w:pPr>
      <w:r>
        <w:rPr>
          <w:sz w:val="21"/>
        </w:rPr>
        <w:t xml:space="preserve">Zamawiający dopuszcza możliwość zmiany ilości godzin realizacji zamówienia.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842" w:rsidRDefault="00E43022">
      <w:pPr>
        <w:spacing w:after="2" w:line="254" w:lineRule="auto"/>
        <w:ind w:left="10490" w:right="0" w:firstLine="0"/>
        <w:jc w:val="center"/>
      </w:pPr>
      <w:r>
        <w:t xml:space="preserve">  </w:t>
      </w:r>
    </w:p>
    <w:p w:rsidR="002B7842" w:rsidRDefault="00E4302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B7842" w:rsidRDefault="00E43022">
      <w:pPr>
        <w:spacing w:after="41" w:line="259" w:lineRule="auto"/>
        <w:ind w:left="0" w:right="0" w:firstLine="0"/>
        <w:jc w:val="right"/>
      </w:pPr>
      <w:r>
        <w:t xml:space="preserve"> </w:t>
      </w:r>
    </w:p>
    <w:p w:rsidR="002B7842" w:rsidRDefault="00E43022">
      <w:pPr>
        <w:spacing w:after="0" w:line="281" w:lineRule="auto"/>
        <w:ind w:left="2900" w:right="57" w:firstLine="0"/>
        <w:jc w:val="right"/>
      </w:pPr>
      <w:r>
        <w:t xml:space="preserve">………………………………………………………………………………………….. </w:t>
      </w:r>
      <w:r>
        <w:rPr>
          <w:i/>
          <w:sz w:val="20"/>
        </w:rPr>
        <w:t>pieczęć i podpis Wykonawcy lub osoby upoważnionej do reprezentowania Wykonawcy  bądź dane osoby fizycznej</w:t>
      </w:r>
      <w:r>
        <w:rPr>
          <w:i/>
        </w:rPr>
        <w:t xml:space="preserve"> </w:t>
      </w:r>
      <w:r>
        <w:t xml:space="preserve"> </w:t>
      </w:r>
      <w:r>
        <w:tab/>
        <w:t xml:space="preserve"> </w:t>
      </w: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B5032F" w:rsidRDefault="00B5032F">
      <w:pPr>
        <w:spacing w:after="0" w:line="259" w:lineRule="auto"/>
        <w:ind w:left="0" w:right="53" w:firstLine="0"/>
        <w:jc w:val="right"/>
        <w:rPr>
          <w:sz w:val="21"/>
        </w:rPr>
      </w:pPr>
    </w:p>
    <w:p w:rsidR="002B7842" w:rsidRDefault="00E43022">
      <w:pPr>
        <w:spacing w:after="0" w:line="259" w:lineRule="auto"/>
        <w:ind w:left="0" w:right="53" w:firstLine="0"/>
        <w:jc w:val="right"/>
      </w:pPr>
      <w:r>
        <w:rPr>
          <w:sz w:val="21"/>
        </w:rPr>
        <w:lastRenderedPageBreak/>
        <w:t>Załącznik nr 2</w:t>
      </w:r>
    </w:p>
    <w:p w:rsidR="002B7842" w:rsidRDefault="00E43022">
      <w:pPr>
        <w:spacing w:after="66" w:line="216" w:lineRule="auto"/>
        <w:ind w:left="0" w:right="10496" w:firstLine="0"/>
        <w:jc w:val="left"/>
      </w:pPr>
      <w:r>
        <w:rPr>
          <w:sz w:val="20"/>
        </w:rPr>
        <w:t xml:space="preserve">   </w:t>
      </w:r>
    </w:p>
    <w:p w:rsidR="002B7842" w:rsidRDefault="00E43022">
      <w:pPr>
        <w:pStyle w:val="Nagwek2"/>
        <w:spacing w:after="175"/>
        <w:ind w:left="10" w:right="47"/>
      </w:pPr>
      <w:r>
        <w:t>Klauzula informacyjna z art. 13 Ogólnego Rozporządzenia o Ochronie Danych (RODO)</w:t>
      </w:r>
      <w:r>
        <w:rPr>
          <w:i/>
        </w:rPr>
        <w:t xml:space="preserve"> </w:t>
      </w:r>
    </w:p>
    <w:p w:rsidR="002B7842" w:rsidRDefault="00E43022">
      <w:pPr>
        <w:spacing w:after="17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B7842" w:rsidRDefault="00E43022">
      <w:pPr>
        <w:spacing w:after="159"/>
        <w:ind w:left="14" w:right="48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 </w:t>
      </w:r>
    </w:p>
    <w:p w:rsidR="002B7842" w:rsidRDefault="00E43022">
      <w:pPr>
        <w:spacing w:after="21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spacing w:after="217"/>
        <w:ind w:left="14" w:right="48"/>
      </w:pPr>
      <w:r>
        <w:t xml:space="preserve">W związku z tym, zgodnie z art. 13 i art. 14 informujemy, że: </w:t>
      </w: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spacing w:after="42" w:line="267" w:lineRule="auto"/>
        <w:ind w:right="0" w:hanging="360"/>
        <w:jc w:val="left"/>
      </w:pPr>
      <w:r>
        <w:rPr>
          <w:b/>
        </w:rPr>
        <w:t>Administratorem Pani/Pana danych osobowych są:</w:t>
      </w:r>
      <w:r>
        <w:rPr>
          <w:b/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spacing w:after="29"/>
        <w:ind w:left="847" w:right="48" w:hanging="487"/>
      </w:pPr>
      <w:r>
        <w:t>Zarząd Województwa Łódzkiego, Al. Piłsudskiego 8, 90-051 Łódź,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>Minister właściwy ds. rozwoju regionalnego, ul. Wspólna 2/4, 00-926 Warszawa.</w:t>
      </w:r>
      <w:r>
        <w:rPr>
          <w:i/>
        </w:rPr>
        <w:t xml:space="preserve"> </w:t>
      </w:r>
    </w:p>
    <w:p w:rsidR="002B7842" w:rsidRDefault="00E43022">
      <w:pPr>
        <w:spacing w:after="67" w:line="259" w:lineRule="auto"/>
        <w:ind w:left="792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spacing w:after="45" w:line="267" w:lineRule="auto"/>
        <w:ind w:right="0" w:hanging="360"/>
        <w:jc w:val="left"/>
      </w:pPr>
      <w:r>
        <w:rPr>
          <w:b/>
        </w:rPr>
        <w:t>Podmiotami przetwarzającymi Pani/Pana dane są:</w:t>
      </w:r>
      <w:r>
        <w:rPr>
          <w:b/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spacing w:after="48"/>
        <w:ind w:left="847" w:right="48" w:hanging="487"/>
      </w:pPr>
      <w:r>
        <w:t xml:space="preserve">Instytucja Pośrednicząca – Wojewódzki Urzędowi Pracy w Łodzi, ul. Wólczańska 49, 90-608 Łódź́  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spacing w:after="40"/>
        <w:ind w:left="847" w:right="48" w:hanging="487"/>
      </w:pPr>
      <w:r>
        <w:t xml:space="preserve">Instytucja Zarządzająca – Zarząd Województwa Łódzkiego, Al. Piłsudskiego 8,90-051 Łódź, 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spacing w:after="26"/>
        <w:ind w:left="847" w:right="48" w:hanging="487"/>
      </w:pPr>
      <w:r>
        <w:t>Minister właściwy ds. rozwoju regionalnego, ul. Wspólna 2/4, 00-926 Warszawa,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spacing w:after="196" w:line="267" w:lineRule="auto"/>
        <w:ind w:left="847" w:right="48" w:hanging="487"/>
      </w:pPr>
      <w:r>
        <w:rPr>
          <w:b/>
        </w:rPr>
        <w:t xml:space="preserve">Beneficjent realizujący Projekt – Stowarzyszenie PROREW, ul. Kasztanowa 12/15, 25-555 Kielce </w:t>
      </w:r>
      <w:r>
        <w:rPr>
          <w:i/>
        </w:rPr>
        <w:t xml:space="preserve"> </w:t>
      </w:r>
    </w:p>
    <w:p w:rsidR="002B7842" w:rsidRDefault="00E43022">
      <w:pPr>
        <w:spacing w:after="46"/>
        <w:ind w:left="14" w:right="48"/>
      </w:pPr>
      <w:r>
        <w:t xml:space="preserve">Pani/Pana  dane  osobowe  mogą być przekazywane podmiotom i osobom zaangażowanym w realizację Regionalnego </w:t>
      </w:r>
    </w:p>
    <w:p w:rsidR="002B7842" w:rsidRDefault="00E43022">
      <w:pPr>
        <w:ind w:left="14" w:right="48"/>
      </w:pPr>
      <w:r>
        <w:t xml:space="preserve">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2B7842" w:rsidRDefault="00E43022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2B7842" w:rsidRDefault="00E43022">
      <w:pPr>
        <w:numPr>
          <w:ilvl w:val="0"/>
          <w:numId w:val="6"/>
        </w:numPr>
        <w:spacing w:after="50" w:line="267" w:lineRule="auto"/>
        <w:ind w:right="0" w:hanging="360"/>
        <w:jc w:val="left"/>
      </w:pPr>
      <w:r>
        <w:rPr>
          <w:b/>
        </w:rPr>
        <w:t>Inspektor ochrony danych osobowych</w:t>
      </w:r>
      <w:r>
        <w:t>:</w:t>
      </w:r>
      <w:r>
        <w:rPr>
          <w:i/>
        </w:rPr>
        <w:t xml:space="preserve"> </w:t>
      </w:r>
    </w:p>
    <w:p w:rsidR="002B7842" w:rsidRDefault="00E43022">
      <w:pPr>
        <w:spacing w:after="30"/>
        <w:ind w:left="438" w:right="48"/>
      </w:pPr>
      <w:r>
        <w:t xml:space="preserve">Administratorzy oraz podmioty przetwarzające wyznaczyli inspektorów ochrony danych,  z którymi może się Pani/Pan kontaktować się w sprawach związanych z ochroną danych osobowych wysyłając wiadomość na adres poczty elektronicznej: 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>Zarząd Województwa Łódzkiego: iod@lodzkie.pl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 xml:space="preserve">Minister właściwy ds. rozwoju regionalnego: iod@miir.gov.pl 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>Stowarzyszenie PROREW: od@stowarzyszenieprorew.pl.</w:t>
      </w:r>
      <w:r>
        <w:rPr>
          <w:i/>
        </w:rPr>
        <w:t xml:space="preserve"> </w:t>
      </w:r>
    </w:p>
    <w:p w:rsidR="002B7842" w:rsidRDefault="00E43022">
      <w:pPr>
        <w:spacing w:after="62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spacing w:after="43"/>
        <w:ind w:right="0" w:hanging="360"/>
        <w:jc w:val="left"/>
      </w:pPr>
      <w:r>
        <w:t xml:space="preserve">Pani/Pana dane osobowe przetwarzane będą zgodnie z prawem i spełniając warunki, o których mowa art. 6 ust. 1 </w:t>
      </w:r>
    </w:p>
    <w:p w:rsidR="002B7842" w:rsidRDefault="00E43022">
      <w:pPr>
        <w:ind w:left="370" w:right="48"/>
      </w:pPr>
      <w:r>
        <w:t>lit. c Rozporządzenia Parlamentu Europejskiego i Rady (UE) 2016/679.</w:t>
      </w:r>
      <w:r>
        <w:rPr>
          <w:i/>
        </w:rPr>
        <w:t xml:space="preserve"> </w:t>
      </w:r>
    </w:p>
    <w:p w:rsidR="002B7842" w:rsidRDefault="00E43022">
      <w:pPr>
        <w:spacing w:after="22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spacing w:line="267" w:lineRule="auto"/>
        <w:ind w:right="0" w:hanging="360"/>
        <w:jc w:val="left"/>
      </w:pPr>
      <w:r>
        <w:rPr>
          <w:b/>
        </w:rPr>
        <w:t>Celem przetwarzania Pani/Pana danych osobowych jest:</w:t>
      </w:r>
      <w:r>
        <w:rPr>
          <w:b/>
          <w:i/>
        </w:rPr>
        <w:t xml:space="preserve"> </w:t>
      </w:r>
    </w:p>
    <w:p w:rsidR="002B7842" w:rsidRDefault="00E43022">
      <w:pPr>
        <w:spacing w:after="40"/>
        <w:ind w:left="438" w:right="48"/>
      </w:pPr>
      <w:r>
        <w:t>Realizacja projektu „</w:t>
      </w:r>
      <w:r w:rsidR="00B5032F">
        <w:rPr>
          <w:i/>
        </w:rPr>
        <w:t>Punkt zwrotny</w:t>
      </w:r>
      <w:r>
        <w:rPr>
          <w:i/>
        </w:rPr>
        <w:t>”</w:t>
      </w:r>
      <w:r>
        <w:t xml:space="preserve">, w  szczególności  ustalenie wartości zamówienia, którego dotyczy przedmiotowe rozeznanie rynku. </w:t>
      </w:r>
    </w:p>
    <w:p w:rsidR="002B7842" w:rsidRDefault="00E43022">
      <w:pPr>
        <w:spacing w:after="14" w:line="259" w:lineRule="auto"/>
        <w:ind w:left="428" w:right="0" w:firstLine="0"/>
        <w:jc w:val="left"/>
      </w:pPr>
      <w:r>
        <w:t xml:space="preserve"> </w:t>
      </w:r>
    </w:p>
    <w:p w:rsidR="002B7842" w:rsidRDefault="00E43022">
      <w:pPr>
        <w:spacing w:after="14" w:line="259" w:lineRule="auto"/>
        <w:ind w:left="428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428" w:right="0" w:firstLine="0"/>
        <w:jc w:val="left"/>
      </w:pPr>
      <w:r>
        <w:lastRenderedPageBreak/>
        <w:t xml:space="preserve"> </w:t>
      </w:r>
    </w:p>
    <w:p w:rsidR="002B7842" w:rsidRDefault="00E43022">
      <w:pPr>
        <w:numPr>
          <w:ilvl w:val="0"/>
          <w:numId w:val="6"/>
        </w:numPr>
        <w:spacing w:after="68" w:line="267" w:lineRule="auto"/>
        <w:ind w:right="0" w:hanging="360"/>
        <w:jc w:val="left"/>
      </w:pPr>
      <w:r>
        <w:rPr>
          <w:b/>
        </w:rPr>
        <w:t>Okres przetwarzania danych:</w:t>
      </w:r>
      <w:r>
        <w:rPr>
          <w:b/>
          <w:i/>
        </w:rPr>
        <w:t xml:space="preserve"> </w:t>
      </w:r>
    </w:p>
    <w:p w:rsidR="002B7842" w:rsidRDefault="00E43022">
      <w:pPr>
        <w:spacing w:after="0" w:line="270" w:lineRule="auto"/>
        <w:ind w:left="370" w:right="43"/>
      </w:pPr>
      <w:r>
        <w:rPr>
          <w:sz w:val="24"/>
        </w:rPr>
        <w:t>Pani/Pana dane osobowe będą przechowywane przez okres niezbędny do wykonania umowy  o dofinansowanie projektu oraz niezbędny ze względu na zachowanie trwałości projektu, udzielanie pomocy publicznej, jak również dochodzenie roszczeń oraz wymagany przepisami o archiwizacji dokumentów.</w:t>
      </w:r>
      <w:r>
        <w:rPr>
          <w:b/>
          <w:i/>
          <w:sz w:val="24"/>
        </w:rPr>
        <w:t xml:space="preserve"> </w:t>
      </w:r>
    </w:p>
    <w:p w:rsidR="002B7842" w:rsidRDefault="00E43022">
      <w:pPr>
        <w:spacing w:after="23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:rsidR="002B7842" w:rsidRDefault="00E43022">
      <w:pPr>
        <w:numPr>
          <w:ilvl w:val="0"/>
          <w:numId w:val="6"/>
        </w:numPr>
        <w:spacing w:after="46" w:line="267" w:lineRule="auto"/>
        <w:ind w:right="0" w:hanging="360"/>
        <w:jc w:val="left"/>
      </w:pPr>
      <w:r>
        <w:rPr>
          <w:b/>
        </w:rPr>
        <w:t>Przysługuje Pani/Panu prawo:</w:t>
      </w:r>
      <w:r>
        <w:rPr>
          <w:b/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>dostępu do Pani/Pana danych osobowych na podstawie art. 15 RODO,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spacing w:after="38"/>
        <w:ind w:left="847" w:right="48" w:hanging="487"/>
      </w:pPr>
      <w:r>
        <w:t>sprostowania Pani/Pana danych osobowych na podstawie art. 16 RODO,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>usunięcia Pani/Pana danych osobowych na podstawie art. 17 RODO,</w:t>
      </w:r>
      <w:r>
        <w:rPr>
          <w:i/>
        </w:rPr>
        <w:t xml:space="preserve"> </w:t>
      </w:r>
    </w:p>
    <w:p w:rsidR="002B7842" w:rsidRDefault="00E43022">
      <w:pPr>
        <w:numPr>
          <w:ilvl w:val="1"/>
          <w:numId w:val="6"/>
        </w:numPr>
        <w:ind w:left="847" w:right="48" w:hanging="487"/>
      </w:pPr>
      <w:r>
        <w:t>ograniczenia przetwarzania Pani/Pana danych osobowych na podstawie art. 18 RODO.</w:t>
      </w:r>
      <w:r>
        <w:rPr>
          <w:i/>
        </w:rPr>
        <w:t xml:space="preserve"> </w:t>
      </w:r>
    </w:p>
    <w:p w:rsidR="002B7842" w:rsidRDefault="00E43022">
      <w:pPr>
        <w:spacing w:after="59" w:line="259" w:lineRule="auto"/>
        <w:ind w:left="1496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ind w:right="0" w:hanging="360"/>
        <w:jc w:val="left"/>
      </w:pPr>
      <w:r>
        <w:t>Pani/Pana dane osobowe nie będą przekazywane poza Europejski Obszar Gospodarczy (EOG).</w:t>
      </w:r>
      <w:r>
        <w:rPr>
          <w:i/>
        </w:rPr>
        <w:t xml:space="preserve"> </w:t>
      </w:r>
    </w:p>
    <w:p w:rsidR="002B7842" w:rsidRDefault="00E43022">
      <w:pPr>
        <w:spacing w:after="59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ind w:right="0" w:hanging="360"/>
        <w:jc w:val="left"/>
      </w:pPr>
      <w:r>
        <w:t>Pani/Pana dane osobowe nie będą poddawane zautomatyzowanemu podejmowaniu decyzji.</w:t>
      </w:r>
      <w:r>
        <w:rPr>
          <w:i/>
        </w:rPr>
        <w:t xml:space="preserve"> </w:t>
      </w:r>
    </w:p>
    <w:p w:rsidR="002B7842" w:rsidRDefault="00E43022">
      <w:pPr>
        <w:spacing w:after="5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ind w:right="0" w:hanging="360"/>
        <w:jc w:val="left"/>
      </w:pPr>
      <w:r>
        <w:t>Przysługuje Pani/ Panu prawo wniesienia skargi do organu nadzorczego, czyli do Prezesa Urzędu Ochrony Danych Osobowych.</w:t>
      </w:r>
      <w:r>
        <w:rPr>
          <w:i/>
        </w:rPr>
        <w:t xml:space="preserve"> </w:t>
      </w:r>
    </w:p>
    <w:p w:rsidR="002B7842" w:rsidRDefault="00E43022">
      <w:pPr>
        <w:spacing w:after="37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ind w:right="0" w:hanging="360"/>
        <w:jc w:val="left"/>
      </w:pPr>
      <w:r>
        <w:t>Pani/Pana dane osobowe mogą być przetwarzane w systemie SL2014.</w:t>
      </w:r>
      <w:r>
        <w:rPr>
          <w:i/>
        </w:rPr>
        <w:t xml:space="preserve"> </w:t>
      </w:r>
    </w:p>
    <w:p w:rsidR="002B7842" w:rsidRDefault="00E43022">
      <w:pPr>
        <w:spacing w:after="34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2B7842" w:rsidRDefault="00E43022">
      <w:pPr>
        <w:numPr>
          <w:ilvl w:val="0"/>
          <w:numId w:val="6"/>
        </w:numPr>
        <w:spacing w:after="56" w:line="267" w:lineRule="auto"/>
        <w:ind w:right="0" w:hanging="360"/>
        <w:jc w:val="left"/>
      </w:pPr>
      <w:r>
        <w:rPr>
          <w:b/>
        </w:rPr>
        <w:t xml:space="preserve">Podanie przez Panią/Pana danych osobowych jest  dobrowolne,  aczkolwiek  odmowa  ich  podania  jest  </w:t>
      </w:r>
    </w:p>
    <w:p w:rsidR="002B7842" w:rsidRDefault="00E43022">
      <w:pPr>
        <w:spacing w:line="267" w:lineRule="auto"/>
        <w:ind w:left="370" w:right="0"/>
        <w:jc w:val="left"/>
      </w:pPr>
      <w:r>
        <w:rPr>
          <w:b/>
        </w:rPr>
        <w:t>równoznaczna  z  nieuwzględnieniem złożonej oferty, przy ustalaniu wartości przedmiotowego zamówienia.</w:t>
      </w:r>
      <w:r>
        <w:rPr>
          <w:i/>
        </w:rPr>
        <w:t xml:space="preserve"> </w:t>
      </w:r>
    </w:p>
    <w:p w:rsidR="002B7842" w:rsidRDefault="00E43022">
      <w:pPr>
        <w:spacing w:after="23" w:line="216" w:lineRule="auto"/>
        <w:ind w:left="0" w:right="10496" w:firstLine="0"/>
        <w:jc w:val="left"/>
      </w:pPr>
      <w:r>
        <w:rPr>
          <w:sz w:val="20"/>
        </w:rPr>
        <w:t xml:space="preserve">   </w:t>
      </w:r>
    </w:p>
    <w:p w:rsidR="002B7842" w:rsidRDefault="00E43022">
      <w:pPr>
        <w:spacing w:after="197" w:line="224" w:lineRule="auto"/>
        <w:ind w:left="0" w:right="10496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B7842" w:rsidRDefault="002B7842">
      <w:pPr>
        <w:sectPr w:rsidR="002B78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02" w:right="653" w:bottom="1297" w:left="708" w:header="285" w:footer="542" w:gutter="0"/>
          <w:cols w:space="708"/>
        </w:sectPr>
      </w:pP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lastRenderedPageBreak/>
        <w:t xml:space="preserve"> </w:t>
      </w:r>
    </w:p>
    <w:p w:rsidR="002B7842" w:rsidRDefault="00E43022" w:rsidP="00B5032F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 </w:t>
      </w:r>
    </w:p>
    <w:p w:rsidR="002B7842" w:rsidRDefault="00E43022">
      <w:pPr>
        <w:pStyle w:val="Nagwek1"/>
        <w:ind w:left="794" w:right="845"/>
      </w:pPr>
      <w:r>
        <w:t xml:space="preserve">Klauzula zgody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23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2B7842" w:rsidRDefault="00E43022">
      <w:pPr>
        <w:spacing w:after="0" w:line="270" w:lineRule="auto"/>
        <w:ind w:left="438" w:right="43"/>
      </w:pPr>
      <w:r>
        <w:rPr>
          <w:sz w:val="24"/>
        </w:rPr>
        <w:t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</w:t>
      </w:r>
      <w:r>
        <w:rPr>
          <w:i/>
          <w:sz w:val="24"/>
        </w:rPr>
        <w:t xml:space="preserve"> </w:t>
      </w:r>
      <w:r>
        <w:rPr>
          <w:sz w:val="24"/>
        </w:rPr>
        <w:t>realizacji projektu</w:t>
      </w:r>
      <w:r w:rsidR="00B5032F">
        <w:rPr>
          <w:i/>
          <w:sz w:val="24"/>
        </w:rPr>
        <w:t xml:space="preserve"> ,,Punkt zwrotny</w:t>
      </w:r>
      <w:r>
        <w:rPr>
          <w:i/>
          <w:sz w:val="24"/>
        </w:rPr>
        <w:t xml:space="preserve">”, </w:t>
      </w:r>
      <w:r>
        <w:rPr>
          <w:sz w:val="24"/>
        </w:rPr>
        <w:t xml:space="preserve">a w szczególności  ustalenia wartości zamówienia, którego dotyczy przedmiotowe rozeznanie rynku.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24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94" w:lineRule="auto"/>
        <w:ind w:left="3202" w:right="0" w:hanging="302"/>
        <w:jc w:val="left"/>
      </w:pPr>
      <w:r>
        <w:t xml:space="preserve">………………………………………………………………………………………….. </w:t>
      </w:r>
      <w:r>
        <w:rPr>
          <w:i/>
          <w:sz w:val="20"/>
        </w:rPr>
        <w:t>pieczęć i podpis Wykonawcy lub osoby upoważnionej do reprezentowania Wykonawcy  bądź dane osoby fizycznej</w:t>
      </w:r>
      <w:r>
        <w:rPr>
          <w:i/>
        </w:rP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lastRenderedPageBreak/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spacing w:after="60" w:line="259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2B7842" w:rsidRDefault="00E43022">
      <w:pPr>
        <w:pStyle w:val="Nagwek1"/>
        <w:ind w:left="794" w:right="784"/>
      </w:pPr>
      <w:r>
        <w:t xml:space="preserve">Oświadczenie wykonawcy w zakresie wypełnienia obowiązków informacyjnych przewidzianych w art. 13 lub art. 14 rozporządzenia Parlamentu Europejskiego i Rady </w:t>
      </w:r>
    </w:p>
    <w:p w:rsidR="002B7842" w:rsidRDefault="00E43022">
      <w:pPr>
        <w:spacing w:after="0"/>
        <w:ind w:left="794" w:right="786"/>
        <w:jc w:val="center"/>
      </w:pPr>
      <w:r>
        <w:rPr>
          <w:b/>
          <w:sz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7842" w:rsidRDefault="00E43022">
      <w:pPr>
        <w:spacing w:after="2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B7842" w:rsidRDefault="00E43022">
      <w:pPr>
        <w:spacing w:after="0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B7842" w:rsidRDefault="00E43022">
      <w:pPr>
        <w:spacing w:after="32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B7842" w:rsidRDefault="00E43022">
      <w:pPr>
        <w:spacing w:after="0" w:line="259" w:lineRule="auto"/>
        <w:ind w:left="120" w:right="0" w:firstLine="0"/>
        <w:jc w:val="center"/>
      </w:pPr>
      <w:r>
        <w:rPr>
          <w:b/>
          <w:sz w:val="24"/>
        </w:rPr>
        <w:t xml:space="preserve">   </w:t>
      </w:r>
    </w:p>
    <w:p w:rsidR="002B7842" w:rsidRDefault="00E43022">
      <w:pPr>
        <w:spacing w:after="0" w:line="270" w:lineRule="auto"/>
        <w:ind w:left="293" w:right="321"/>
      </w:pPr>
      <w:r>
        <w:rPr>
          <w:sz w:val="24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w niniejszym postępowaniu.* </w:t>
      </w:r>
    </w:p>
    <w:p w:rsidR="002B7842" w:rsidRDefault="00E43022">
      <w:pPr>
        <w:spacing w:after="0" w:line="236" w:lineRule="auto"/>
        <w:ind w:left="5245" w:right="5185" w:firstLine="0"/>
        <w:jc w:val="left"/>
      </w:pPr>
      <w:r>
        <w:rPr>
          <w:b/>
          <w:i/>
          <w:sz w:val="24"/>
        </w:rPr>
        <w:t xml:space="preserve">  </w:t>
      </w: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16" w:line="259" w:lineRule="auto"/>
        <w:ind w:left="0" w:right="352" w:firstLine="0"/>
        <w:jc w:val="center"/>
      </w:pPr>
      <w:r>
        <w:rPr>
          <w:b/>
          <w:i/>
        </w:rPr>
        <w:t xml:space="preserve">  </w:t>
      </w:r>
    </w:p>
    <w:p w:rsidR="002B7842" w:rsidRDefault="00E43022">
      <w:pPr>
        <w:spacing w:after="0" w:line="259" w:lineRule="auto"/>
        <w:ind w:right="44"/>
        <w:jc w:val="right"/>
      </w:pPr>
      <w:r>
        <w:t xml:space="preserve">………………………………………………………………………...………………….. </w:t>
      </w:r>
    </w:p>
    <w:p w:rsidR="002B7842" w:rsidRDefault="00E43022">
      <w:pPr>
        <w:spacing w:after="3" w:line="294" w:lineRule="auto"/>
        <w:ind w:left="2970" w:right="193"/>
        <w:jc w:val="center"/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lub osoby upoważnionej do reprezentowania Wykonawcy  bądź dane osoby fizycznej</w:t>
      </w:r>
      <w:r>
        <w:rPr>
          <w:i/>
        </w:rP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60" w:lineRule="auto"/>
        <w:ind w:left="0" w:right="64" w:firstLine="0"/>
      </w:pPr>
      <w:r>
        <w:rPr>
          <w:i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B7842" w:rsidRDefault="00E43022">
      <w:pPr>
        <w:spacing w:after="0" w:line="259" w:lineRule="auto"/>
        <w:ind w:left="0" w:right="5" w:firstLine="0"/>
        <w:jc w:val="right"/>
      </w:pPr>
      <w:r>
        <w:lastRenderedPageBreak/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44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70" w:lineRule="auto"/>
        <w:ind w:left="-5" w:right="43"/>
      </w:pPr>
      <w:r>
        <w:rPr>
          <w:i/>
          <w:sz w:val="20"/>
        </w:rPr>
        <w:t>.</w:t>
      </w:r>
      <w:r>
        <w:rPr>
          <w:sz w:val="24"/>
        </w:rPr>
        <w:t xml:space="preserve">………………………………….. </w:t>
      </w:r>
    </w:p>
    <w:p w:rsidR="002B7842" w:rsidRDefault="00E43022">
      <w:pPr>
        <w:spacing w:after="0" w:line="270" w:lineRule="auto"/>
        <w:ind w:left="-5" w:right="43"/>
      </w:pPr>
      <w:r>
        <w:rPr>
          <w:sz w:val="24"/>
        </w:rPr>
        <w:t xml:space="preserve">(pieczęć firmowa Wykonawcy)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pStyle w:val="Nagwek1"/>
        <w:ind w:left="794" w:right="849"/>
      </w:pPr>
      <w:r>
        <w:t>Wykaz osób przewidzianych do realizacji zamówienia</w:t>
      </w:r>
      <w:r>
        <w:rPr>
          <w:b w:val="0"/>
        </w:rP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tbl>
      <w:tblPr>
        <w:tblStyle w:val="TableGrid"/>
        <w:tblW w:w="10476" w:type="dxa"/>
        <w:tblInd w:w="7" w:type="dxa"/>
        <w:tblCellMar>
          <w:top w:w="53" w:type="dxa"/>
          <w:left w:w="194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2861"/>
        <w:gridCol w:w="2662"/>
        <w:gridCol w:w="2105"/>
        <w:gridCol w:w="2170"/>
      </w:tblGrid>
      <w:tr w:rsidR="002B7842">
        <w:trPr>
          <w:trHeight w:val="10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76" w:firstLine="0"/>
              <w:jc w:val="right"/>
            </w:pPr>
            <w:r>
              <w:rPr>
                <w:b/>
                <w:sz w:val="24"/>
              </w:rPr>
              <w:t>Lp.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Imię i nazwisko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516" w:right="0" w:hanging="415"/>
            </w:pPr>
            <w:r>
              <w:rPr>
                <w:b/>
                <w:sz w:val="24"/>
              </w:rPr>
              <w:t>Doświadczenie kadry  w miesiącach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Opis posiadanych kwalifikacji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Podstawa dysponowania osobą</w:t>
            </w:r>
            <w:r>
              <w:rPr>
                <w:sz w:val="24"/>
              </w:rPr>
              <w:t xml:space="preserve"> </w:t>
            </w:r>
          </w:p>
        </w:tc>
      </w:tr>
      <w:tr w:rsidR="002B7842">
        <w:trPr>
          <w:trHeight w:val="77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43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2B7842" w:rsidRDefault="00E43022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2B7842">
        <w:trPr>
          <w:trHeight w:val="76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41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2B7842" w:rsidRDefault="00E43022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2B7842">
        <w:trPr>
          <w:trHeight w:val="77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41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2B7842" w:rsidRDefault="00E43022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2B7842">
        <w:trPr>
          <w:trHeight w:val="77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41" w:line="259" w:lineRule="auto"/>
              <w:ind w:left="0" w:right="6" w:firstLine="0"/>
              <w:jc w:val="center"/>
            </w:pPr>
            <w:r>
              <w:t xml:space="preserve"> </w:t>
            </w:r>
          </w:p>
          <w:p w:rsidR="002B7842" w:rsidRDefault="00E43022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2B7842">
        <w:trPr>
          <w:trHeight w:val="77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24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2B7842">
        <w:trPr>
          <w:trHeight w:val="77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24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2B7842" w:rsidRDefault="00E4302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42" w:rsidRDefault="00E43022">
            <w:pPr>
              <w:spacing w:after="0" w:line="259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</w:tbl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48" w:line="259" w:lineRule="auto"/>
        <w:ind w:left="0" w:right="4" w:firstLine="0"/>
        <w:jc w:val="center"/>
      </w:pPr>
      <w:r>
        <w:t xml:space="preserve"> </w:t>
      </w:r>
    </w:p>
    <w:p w:rsidR="002B7842" w:rsidRDefault="00E43022">
      <w:pPr>
        <w:spacing w:after="0" w:line="270" w:lineRule="auto"/>
        <w:ind w:left="-5" w:right="43"/>
      </w:pPr>
      <w:r>
        <w:t>……………………………</w:t>
      </w:r>
      <w:r>
        <w:rPr>
          <w:sz w:val="24"/>
        </w:rPr>
        <w:t xml:space="preserve">., 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…………………….202</w:t>
      </w:r>
      <w:r w:rsidR="00B5032F">
        <w:rPr>
          <w:sz w:val="24"/>
        </w:rPr>
        <w:t>1</w:t>
      </w:r>
      <w:r>
        <w:rPr>
          <w:sz w:val="24"/>
        </w:rPr>
        <w:t xml:space="preserve"> r.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E4302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7842" w:rsidRDefault="002B7842" w:rsidP="006A7C01">
      <w:pPr>
        <w:spacing w:after="0" w:line="259" w:lineRule="auto"/>
        <w:ind w:left="0" w:right="0" w:firstLine="0"/>
        <w:jc w:val="left"/>
      </w:pPr>
    </w:p>
    <w:sectPr w:rsidR="002B78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37" w:right="648" w:bottom="1304" w:left="708" w:header="285" w:footer="542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31" w:rsidRDefault="00303E31">
      <w:pPr>
        <w:spacing w:after="0" w:line="240" w:lineRule="auto"/>
      </w:pPr>
      <w:r>
        <w:separator/>
      </w:r>
    </w:p>
  </w:endnote>
  <w:endnote w:type="continuationSeparator" w:id="0">
    <w:p w:rsidR="00303E31" w:rsidRDefault="0030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2B7842" w:rsidRDefault="00E43022">
    <w:pPr>
      <w:spacing w:after="0" w:line="237" w:lineRule="auto"/>
      <w:ind w:left="0" w:right="2463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Pr="00AB6565" w:rsidRDefault="00E43022" w:rsidP="00AB6565">
    <w:pPr>
      <w:spacing w:after="0" w:line="259" w:lineRule="auto"/>
      <w:ind w:left="0" w:right="0" w:firstLine="0"/>
      <w:jc w:val="left"/>
      <w:rPr>
        <w:rFonts w:ascii="Calibri" w:eastAsia="Calibri" w:hAnsi="Calibri" w:cs="Calibri"/>
        <w:sz w:val="15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5445760</wp:posOffset>
          </wp:positionH>
          <wp:positionV relativeFrom="page">
            <wp:posOffset>9736455</wp:posOffset>
          </wp:positionV>
          <wp:extent cx="2181225" cy="58293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65" w:rsidRPr="00AB6565">
      <w:rPr>
        <w:rFonts w:ascii="Calibri" w:eastAsia="Calibri" w:hAnsi="Calibri" w:cs="Calibri"/>
        <w:sz w:val="15"/>
      </w:rPr>
      <w:t>Projekt „Punkt zwrotny” współfinansowany ze środków Eur</w:t>
    </w:r>
    <w:r w:rsidR="00AB6565">
      <w:rPr>
        <w:rFonts w:ascii="Calibri" w:eastAsia="Calibri" w:hAnsi="Calibri" w:cs="Calibri"/>
        <w:sz w:val="15"/>
      </w:rPr>
      <w:t xml:space="preserve">opejskiego Funduszu Społecznego </w:t>
    </w:r>
    <w:r w:rsidR="00AB6565" w:rsidRPr="00AB6565">
      <w:rPr>
        <w:rFonts w:ascii="Calibri" w:eastAsia="Calibri" w:hAnsi="Calibri" w:cs="Calibri"/>
        <w:sz w:val="15"/>
      </w:rPr>
      <w:t>w ramach Regionalnego Programu Operacyjnego Województwa Łódzkieg</w:t>
    </w:r>
    <w:r w:rsidR="00AB6565">
      <w:rPr>
        <w:rFonts w:ascii="Calibri" w:eastAsia="Calibri" w:hAnsi="Calibri" w:cs="Calibri"/>
        <w:sz w:val="15"/>
      </w:rPr>
      <w:t xml:space="preserve">o na lata 2014-2020 realizowany </w:t>
    </w:r>
    <w:r w:rsidR="00AB6565" w:rsidRPr="00AB6565">
      <w:rPr>
        <w:rFonts w:ascii="Calibri" w:eastAsia="Calibri" w:hAnsi="Calibri" w:cs="Calibri"/>
        <w:sz w:val="15"/>
      </w:rPr>
      <w:t>w ramach Osi priorytetowej IX Włączenie społeczne, Działania IX.1 Aktywna integr</w:t>
    </w:r>
    <w:r w:rsidR="00AB6565">
      <w:rPr>
        <w:rFonts w:ascii="Calibri" w:eastAsia="Calibri" w:hAnsi="Calibri" w:cs="Calibri"/>
        <w:sz w:val="15"/>
      </w:rPr>
      <w:t xml:space="preserve">acja osób zagrożonych </w:t>
    </w:r>
    <w:r w:rsidR="00AB6565" w:rsidRPr="00AB6565">
      <w:rPr>
        <w:rFonts w:ascii="Calibri" w:eastAsia="Calibri" w:hAnsi="Calibri" w:cs="Calibri"/>
        <w:sz w:val="15"/>
      </w:rPr>
      <w:t>ubóstwem lub wykluczeniem społecznym, Poddziałania: IX.1.1 Aktyw</w:t>
    </w:r>
    <w:r w:rsidR="00AB6565">
      <w:rPr>
        <w:rFonts w:ascii="Calibri" w:eastAsia="Calibri" w:hAnsi="Calibri" w:cs="Calibri"/>
        <w:sz w:val="15"/>
      </w:rPr>
      <w:t xml:space="preserve">izacja społeczno-zawodowa osób </w:t>
    </w:r>
    <w:r w:rsidR="00AB6565" w:rsidRPr="00AB6565">
      <w:rPr>
        <w:rFonts w:ascii="Calibri" w:eastAsia="Calibri" w:hAnsi="Calibri" w:cs="Calibri"/>
        <w:sz w:val="15"/>
      </w:rPr>
      <w:t>zagrożonych ubóstwem lub wykluczeniem społecznym.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2B7842" w:rsidRDefault="00E43022">
    <w:pPr>
      <w:spacing w:after="0" w:line="237" w:lineRule="auto"/>
      <w:ind w:left="0" w:right="2463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2B7842" w:rsidRDefault="00E43022">
    <w:pPr>
      <w:spacing w:after="0" w:line="237" w:lineRule="auto"/>
      <w:ind w:left="0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2F" w:rsidRPr="00AB6565" w:rsidRDefault="00E43022" w:rsidP="00B5032F">
    <w:pPr>
      <w:spacing w:after="0" w:line="259" w:lineRule="auto"/>
      <w:ind w:left="0" w:right="0" w:firstLine="0"/>
      <w:jc w:val="left"/>
      <w:rPr>
        <w:rFonts w:ascii="Calibri" w:eastAsia="Calibri" w:hAnsi="Calibri" w:cs="Calibri"/>
        <w:sz w:val="15"/>
      </w:rPr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5283835</wp:posOffset>
          </wp:positionH>
          <wp:positionV relativeFrom="page">
            <wp:posOffset>9545955</wp:posOffset>
          </wp:positionV>
          <wp:extent cx="2181225" cy="582930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>P</w:t>
    </w:r>
    <w:r w:rsidR="00B5032F" w:rsidRPr="00AB6565">
      <w:rPr>
        <w:rFonts w:ascii="Calibri" w:eastAsia="Calibri" w:hAnsi="Calibri" w:cs="Calibri"/>
        <w:sz w:val="15"/>
      </w:rPr>
      <w:t>rojekt „Punkt zwrotny” współfinansowany ze środków Eur</w:t>
    </w:r>
    <w:r w:rsidR="00B5032F">
      <w:rPr>
        <w:rFonts w:ascii="Calibri" w:eastAsia="Calibri" w:hAnsi="Calibri" w:cs="Calibri"/>
        <w:sz w:val="15"/>
      </w:rPr>
      <w:t xml:space="preserve">opejskiego Funduszu Społecznego </w:t>
    </w:r>
    <w:r w:rsidR="00B5032F" w:rsidRPr="00AB6565">
      <w:rPr>
        <w:rFonts w:ascii="Calibri" w:eastAsia="Calibri" w:hAnsi="Calibri" w:cs="Calibri"/>
        <w:sz w:val="15"/>
      </w:rPr>
      <w:t>w ramach Regionalnego Programu Operacyjnego Województwa Łódzkieg</w:t>
    </w:r>
    <w:r w:rsidR="00B5032F">
      <w:rPr>
        <w:rFonts w:ascii="Calibri" w:eastAsia="Calibri" w:hAnsi="Calibri" w:cs="Calibri"/>
        <w:sz w:val="15"/>
      </w:rPr>
      <w:t xml:space="preserve">o na lata 2014-2020 realizowany </w:t>
    </w:r>
    <w:r w:rsidR="00B5032F" w:rsidRPr="00AB6565">
      <w:rPr>
        <w:rFonts w:ascii="Calibri" w:eastAsia="Calibri" w:hAnsi="Calibri" w:cs="Calibri"/>
        <w:sz w:val="15"/>
      </w:rPr>
      <w:t>w ramach Osi priorytetowej IX Włączenie społeczne, Działania IX.1 Aktywna integr</w:t>
    </w:r>
    <w:r w:rsidR="00B5032F">
      <w:rPr>
        <w:rFonts w:ascii="Calibri" w:eastAsia="Calibri" w:hAnsi="Calibri" w:cs="Calibri"/>
        <w:sz w:val="15"/>
      </w:rPr>
      <w:t xml:space="preserve">acja osób zagrożonych </w:t>
    </w:r>
    <w:r w:rsidR="00B5032F" w:rsidRPr="00AB6565">
      <w:rPr>
        <w:rFonts w:ascii="Calibri" w:eastAsia="Calibri" w:hAnsi="Calibri" w:cs="Calibri"/>
        <w:sz w:val="15"/>
      </w:rPr>
      <w:t>ubóstwem lub wykluczeniem społecznym, Poddziałania: IX.1.1 Aktyw</w:t>
    </w:r>
    <w:r w:rsidR="00B5032F">
      <w:rPr>
        <w:rFonts w:ascii="Calibri" w:eastAsia="Calibri" w:hAnsi="Calibri" w:cs="Calibri"/>
        <w:sz w:val="15"/>
      </w:rPr>
      <w:t xml:space="preserve">izacja społeczno-zawodowa osób </w:t>
    </w:r>
    <w:r w:rsidR="00B5032F" w:rsidRPr="00AB6565">
      <w:rPr>
        <w:rFonts w:ascii="Calibri" w:eastAsia="Calibri" w:hAnsi="Calibri" w:cs="Calibri"/>
        <w:sz w:val="15"/>
      </w:rPr>
      <w:t>zagrożonych ubóstwem lub wykluczeniem społecznym.</w:t>
    </w:r>
  </w:p>
  <w:p w:rsidR="002B7842" w:rsidRDefault="002B7842" w:rsidP="00B5032F">
    <w:pPr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2B7842" w:rsidRDefault="00E43022">
    <w:pPr>
      <w:spacing w:after="0" w:line="237" w:lineRule="auto"/>
      <w:ind w:left="0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31" w:rsidRDefault="00303E31">
      <w:pPr>
        <w:spacing w:after="0" w:line="240" w:lineRule="auto"/>
      </w:pPr>
      <w:r>
        <w:separator/>
      </w:r>
    </w:p>
  </w:footnote>
  <w:footnote w:type="continuationSeparator" w:id="0">
    <w:p w:rsidR="00303E31" w:rsidRDefault="0030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2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056" name="Picture 1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Picture 1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2B7842" w:rsidRDefault="00E43022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5" name="Picture 1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Picture 1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2B7842" w:rsidRDefault="00E43022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8445E5" w:rsidRPr="008445E5">
      <w:rPr>
        <w:noProof/>
        <w:sz w:val="21"/>
      </w:rPr>
      <w:t>5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42" w:rsidRDefault="00E43022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6" name="Picture 1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Picture 1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2B7842" w:rsidRDefault="00E43022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EC"/>
    <w:multiLevelType w:val="hybridMultilevel"/>
    <w:tmpl w:val="3E280C50"/>
    <w:lvl w:ilvl="0" w:tplc="D6BEF3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070BC">
      <w:start w:val="4"/>
      <w:numFmt w:val="decimal"/>
      <w:lvlRestart w:val="0"/>
      <w:lvlText w:val="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03868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75C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06E12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E7EBC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A9018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4736A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C359C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C7F45"/>
    <w:multiLevelType w:val="multilevel"/>
    <w:tmpl w:val="7F289692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90F80"/>
    <w:multiLevelType w:val="hybridMultilevel"/>
    <w:tmpl w:val="CAAA5796"/>
    <w:lvl w:ilvl="0" w:tplc="6A860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49738">
      <w:start w:val="1"/>
      <w:numFmt w:val="decimal"/>
      <w:lvlRestart w:val="0"/>
      <w:lvlText w:val="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623EA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4BBD2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CA0F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06AE6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4FD28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201FA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01D80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D43B9"/>
    <w:multiLevelType w:val="hybridMultilevel"/>
    <w:tmpl w:val="A44EC7A0"/>
    <w:lvl w:ilvl="0" w:tplc="CDF4A2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2E270">
      <w:start w:val="1"/>
      <w:numFmt w:val="bullet"/>
      <w:lvlText w:val="o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CFACC">
      <w:start w:val="1"/>
      <w:numFmt w:val="bullet"/>
      <w:lvlRestart w:val="0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0815A">
      <w:start w:val="1"/>
      <w:numFmt w:val="bullet"/>
      <w:lvlText w:val="•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BF34">
      <w:start w:val="1"/>
      <w:numFmt w:val="bullet"/>
      <w:lvlText w:val="o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C650A">
      <w:start w:val="1"/>
      <w:numFmt w:val="bullet"/>
      <w:lvlText w:val="▪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67028">
      <w:start w:val="1"/>
      <w:numFmt w:val="bullet"/>
      <w:lvlText w:val="•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E01FE">
      <w:start w:val="1"/>
      <w:numFmt w:val="bullet"/>
      <w:lvlText w:val="o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02BC6">
      <w:start w:val="1"/>
      <w:numFmt w:val="bullet"/>
      <w:lvlText w:val="▪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0215C"/>
    <w:multiLevelType w:val="hybridMultilevel"/>
    <w:tmpl w:val="F4A642D0"/>
    <w:lvl w:ilvl="0" w:tplc="795C333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895C4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60D2E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E17E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62C7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6696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8708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E833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F8BEA2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BF2194"/>
    <w:multiLevelType w:val="multilevel"/>
    <w:tmpl w:val="C0C280F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3437E4"/>
    <w:multiLevelType w:val="hybridMultilevel"/>
    <w:tmpl w:val="DA601422"/>
    <w:lvl w:ilvl="0" w:tplc="D5C0A04A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21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C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08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C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64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0D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4E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A6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42"/>
    <w:rsid w:val="002B7842"/>
    <w:rsid w:val="00303E31"/>
    <w:rsid w:val="004A07B9"/>
    <w:rsid w:val="006A7C01"/>
    <w:rsid w:val="0081452C"/>
    <w:rsid w:val="008445E5"/>
    <w:rsid w:val="00AB6565"/>
    <w:rsid w:val="00B5032F"/>
    <w:rsid w:val="00B852B5"/>
    <w:rsid w:val="00E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045A"/>
  <w15:docId w15:val="{606B1A17-5855-42FC-B2CC-8537412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B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565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B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2021-09-03T10:08:00Z</dcterms:created>
  <dcterms:modified xsi:type="dcterms:W3CDTF">2021-09-03T13:24:00Z</dcterms:modified>
</cp:coreProperties>
</file>