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ED" w:rsidRDefault="00A47FF6">
      <w:pPr>
        <w:spacing w:line="259" w:lineRule="auto"/>
        <w:ind w:left="921" w:righ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1738630</wp:posOffset>
            </wp:positionH>
            <wp:positionV relativeFrom="page">
              <wp:posOffset>180975</wp:posOffset>
            </wp:positionV>
            <wp:extent cx="6524625" cy="523875"/>
            <wp:effectExtent l="0" t="0" r="0" b="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</w:p>
    <w:tbl>
      <w:tblPr>
        <w:tblStyle w:val="TableGrid"/>
        <w:tblW w:w="14428" w:type="dxa"/>
        <w:tblInd w:w="5" w:type="dxa"/>
        <w:tblCellMar>
          <w:top w:w="4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969"/>
        <w:gridCol w:w="2230"/>
        <w:gridCol w:w="2280"/>
        <w:gridCol w:w="2979"/>
        <w:gridCol w:w="3970"/>
      </w:tblGrid>
      <w:tr w:rsidR="001211ED" w:rsidTr="000F5D04">
        <w:trPr>
          <w:trHeight w:val="45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Nr projektu </w:t>
            </w:r>
          </w:p>
        </w:tc>
        <w:tc>
          <w:tcPr>
            <w:tcW w:w="7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RPLD.09.01.01-10-B040 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1ED" w:rsidRDefault="001211ED">
            <w:pPr>
              <w:spacing w:after="160" w:line="259" w:lineRule="auto"/>
              <w:ind w:right="0"/>
              <w:jc w:val="left"/>
            </w:pPr>
          </w:p>
        </w:tc>
      </w:tr>
      <w:tr w:rsidR="001211ED" w:rsidTr="000F5D04">
        <w:trPr>
          <w:trHeight w:val="434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Tytuł projektu </w:t>
            </w:r>
          </w:p>
        </w:tc>
        <w:tc>
          <w:tcPr>
            <w:tcW w:w="7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W dobrym kierunku 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1ED" w:rsidRDefault="001211ED">
            <w:pPr>
              <w:spacing w:after="160" w:line="259" w:lineRule="auto"/>
              <w:ind w:right="0"/>
              <w:jc w:val="left"/>
            </w:pPr>
          </w:p>
        </w:tc>
      </w:tr>
      <w:tr w:rsidR="001211ED" w:rsidTr="000F5D04">
        <w:trPr>
          <w:trHeight w:val="434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Szczegółowy harmonogram udzielania wsparcia w Projekcie- Indywidualne pośrednictwo pracy 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11ED" w:rsidRDefault="001211ED">
            <w:pPr>
              <w:spacing w:after="160" w:line="259" w:lineRule="auto"/>
              <w:ind w:right="0"/>
              <w:jc w:val="left"/>
            </w:pPr>
          </w:p>
        </w:tc>
      </w:tr>
      <w:tr w:rsidR="001211ED" w:rsidTr="000F5D04">
        <w:trPr>
          <w:trHeight w:val="432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Rodzaj wsparcia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Godzina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ED" w:rsidRDefault="00A47FF6">
            <w:pPr>
              <w:spacing w:line="259" w:lineRule="auto"/>
              <w:ind w:left="2" w:right="0"/>
              <w:jc w:val="left"/>
            </w:pPr>
            <w:r>
              <w:rPr>
                <w:b/>
                <w:sz w:val="20"/>
              </w:rPr>
              <w:t xml:space="preserve">Adres realizacji wsparcia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ED" w:rsidRDefault="00A47FF6">
            <w:pPr>
              <w:spacing w:line="259" w:lineRule="auto"/>
              <w:ind w:right="0"/>
              <w:jc w:val="left"/>
            </w:pPr>
            <w:r>
              <w:rPr>
                <w:b/>
                <w:sz w:val="20"/>
              </w:rPr>
              <w:t xml:space="preserve">Imię i nazwisko osoby objętej wsparciem </w:t>
            </w:r>
          </w:p>
        </w:tc>
      </w:tr>
      <w:tr w:rsidR="000F5D04" w:rsidTr="000F5D04">
        <w:trPr>
          <w:trHeight w:val="432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ind w:right="0"/>
            </w:pPr>
            <w:r w:rsidRPr="009A07B9">
              <w:rPr>
                <w:sz w:val="20"/>
              </w:rPr>
              <w:t>Indywidualne pośrednictwo pracy</w:t>
            </w:r>
            <w:r w:rsidRPr="009A07B9">
              <w:rPr>
                <w:sz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D11326" w:rsidP="00D11326">
            <w:pPr>
              <w:spacing w:line="259" w:lineRule="auto"/>
              <w:ind w:righ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05.06</w:t>
            </w:r>
            <w:r w:rsidR="000F5D04" w:rsidRPr="009D7420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Pr="000F5D04" w:rsidRDefault="00D11326" w:rsidP="00D11326">
            <w:pPr>
              <w:spacing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08</w:t>
            </w:r>
            <w:r w:rsidR="000F5D04" w:rsidRPr="000F5D04">
              <w:rPr>
                <w:sz w:val="20"/>
              </w:rPr>
              <w:t>:00-</w:t>
            </w:r>
            <w:r>
              <w:rPr>
                <w:sz w:val="20"/>
              </w:rPr>
              <w:t>11</w:t>
            </w:r>
            <w:r w:rsidR="000F5D04" w:rsidRPr="000F5D04">
              <w:rPr>
                <w:sz w:val="20"/>
              </w:rPr>
              <w:t>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ul. Szeroka 7/11a, lok. 17 </w:t>
            </w:r>
          </w:p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97-200 Tomaszów Mazowiecki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righ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1 osoba</w:t>
            </w:r>
          </w:p>
        </w:tc>
      </w:tr>
      <w:tr w:rsidR="000F5D04" w:rsidTr="000F5D04">
        <w:trPr>
          <w:trHeight w:val="432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ind w:right="0"/>
            </w:pPr>
            <w:r w:rsidRPr="009A07B9">
              <w:rPr>
                <w:sz w:val="20"/>
              </w:rPr>
              <w:t>Indywidualne pośrednictwo pracy</w:t>
            </w:r>
            <w:r w:rsidRPr="009A07B9">
              <w:rPr>
                <w:sz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D11326" w:rsidP="000F5D04">
            <w:pPr>
              <w:spacing w:line="259" w:lineRule="auto"/>
              <w:ind w:righ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05.06</w:t>
            </w:r>
            <w:r w:rsidRPr="009D7420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Pr="000F5D04" w:rsidRDefault="000F5D04" w:rsidP="00D11326">
            <w:pPr>
              <w:spacing w:line="259" w:lineRule="auto"/>
              <w:ind w:right="0"/>
              <w:jc w:val="left"/>
              <w:rPr>
                <w:sz w:val="20"/>
              </w:rPr>
            </w:pPr>
            <w:r w:rsidRPr="000F5D04">
              <w:rPr>
                <w:sz w:val="20"/>
              </w:rPr>
              <w:t>1</w:t>
            </w:r>
            <w:r w:rsidR="00D11326">
              <w:rPr>
                <w:sz w:val="20"/>
              </w:rPr>
              <w:t>1</w:t>
            </w:r>
            <w:r w:rsidRPr="000F5D04">
              <w:rPr>
                <w:sz w:val="20"/>
              </w:rPr>
              <w:t>:00-</w:t>
            </w:r>
            <w:r w:rsidR="00D11326">
              <w:rPr>
                <w:sz w:val="20"/>
              </w:rPr>
              <w:t>14</w:t>
            </w:r>
            <w:r w:rsidRPr="000F5D04">
              <w:rPr>
                <w:sz w:val="20"/>
              </w:rPr>
              <w:t>:00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ul. Szeroka 7/11a, lok. 17 </w:t>
            </w:r>
          </w:p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97-200 Tomaszów Mazowiecki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righ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1 osoba</w:t>
            </w:r>
          </w:p>
        </w:tc>
      </w:tr>
      <w:tr w:rsidR="000F5D04" w:rsidTr="000F5D04">
        <w:trPr>
          <w:trHeight w:val="69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ind w:right="0"/>
            </w:pPr>
            <w:r w:rsidRPr="009A07B9">
              <w:rPr>
                <w:sz w:val="20"/>
              </w:rPr>
              <w:t>Indywidualne pośrednictwo pracy</w:t>
            </w:r>
            <w:r w:rsidRPr="009A07B9">
              <w:rPr>
                <w:sz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Pr="000F5D04" w:rsidRDefault="00D11326" w:rsidP="000F5D04">
            <w:pPr>
              <w:spacing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05.06</w:t>
            </w:r>
            <w:r w:rsidRPr="009D7420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Pr="000F5D04" w:rsidRDefault="000F5D04" w:rsidP="00D11326">
            <w:pPr>
              <w:spacing w:line="259" w:lineRule="auto"/>
              <w:ind w:right="0"/>
              <w:jc w:val="left"/>
              <w:rPr>
                <w:sz w:val="20"/>
              </w:rPr>
            </w:pPr>
            <w:r w:rsidRPr="000F5D04">
              <w:rPr>
                <w:sz w:val="20"/>
              </w:rPr>
              <w:t>1</w:t>
            </w:r>
            <w:r w:rsidR="00D11326">
              <w:rPr>
                <w:sz w:val="20"/>
              </w:rPr>
              <w:t>4</w:t>
            </w:r>
            <w:r w:rsidRPr="000F5D04">
              <w:rPr>
                <w:sz w:val="20"/>
              </w:rPr>
              <w:t>:</w:t>
            </w:r>
            <w:r w:rsidR="00D11326">
              <w:rPr>
                <w:sz w:val="20"/>
              </w:rPr>
              <w:t>3</w:t>
            </w:r>
            <w:r w:rsidRPr="000F5D04">
              <w:rPr>
                <w:sz w:val="20"/>
              </w:rPr>
              <w:t>0-</w:t>
            </w:r>
            <w:r w:rsidR="00D11326">
              <w:rPr>
                <w:sz w:val="20"/>
              </w:rPr>
              <w:t>17</w:t>
            </w:r>
            <w:r w:rsidRPr="000F5D04">
              <w:rPr>
                <w:sz w:val="20"/>
              </w:rPr>
              <w:t>:</w:t>
            </w:r>
            <w:r w:rsidR="00D11326">
              <w:rPr>
                <w:sz w:val="20"/>
              </w:rPr>
              <w:t>3</w:t>
            </w:r>
            <w:r w:rsidRPr="000F5D04">
              <w:rPr>
                <w:sz w:val="20"/>
              </w:rPr>
              <w:t>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ul. Szeroka 7/11a, lok. 17 </w:t>
            </w:r>
          </w:p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97-200 Tomaszów Mazowiecki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1 osoba</w:t>
            </w:r>
          </w:p>
        </w:tc>
      </w:tr>
      <w:tr w:rsidR="000F5D04" w:rsidTr="000F5D04">
        <w:trPr>
          <w:trHeight w:val="69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Indywidualne pośrednictwo pracy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D11326" w:rsidP="000F5D04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>05.06</w:t>
            </w:r>
            <w:r w:rsidRPr="009D7420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D11326" w:rsidP="00D11326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>17</w:t>
            </w:r>
            <w:r w:rsidR="000F5D04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F5D04">
              <w:rPr>
                <w:sz w:val="20"/>
              </w:rPr>
              <w:t>0-</w:t>
            </w:r>
            <w:r>
              <w:rPr>
                <w:sz w:val="20"/>
              </w:rPr>
              <w:t>20</w:t>
            </w:r>
            <w:r w:rsidR="000F5D04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F5D04">
              <w:rPr>
                <w:sz w:val="20"/>
              </w:rPr>
              <w:t xml:space="preserve">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ul. Szeroka 7/11a, lok. 17 </w:t>
            </w:r>
          </w:p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97-200 Tomaszów Mazowiecki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1 osoba </w:t>
            </w:r>
          </w:p>
        </w:tc>
      </w:tr>
      <w:tr w:rsidR="000F5D04" w:rsidTr="000F5D04">
        <w:trPr>
          <w:trHeight w:val="69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>Indywidualne pośrednictwo pracy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D11326" w:rsidP="000F5D04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>07.06.2021</w:t>
            </w:r>
            <w:r w:rsidR="000F5D04">
              <w:rPr>
                <w:sz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D11326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>1</w:t>
            </w:r>
            <w:r w:rsidR="00D11326">
              <w:rPr>
                <w:sz w:val="20"/>
              </w:rPr>
              <w:t>7</w:t>
            </w:r>
            <w:r>
              <w:rPr>
                <w:sz w:val="20"/>
              </w:rPr>
              <w:t>.00-</w:t>
            </w:r>
            <w:r w:rsidR="00D11326">
              <w:rPr>
                <w:sz w:val="20"/>
              </w:rPr>
              <w:t>20</w:t>
            </w:r>
            <w:r>
              <w:rPr>
                <w:sz w:val="20"/>
              </w:rPr>
              <w:t xml:space="preserve">.00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ul. Szeroka 7/11a, lok. 17 </w:t>
            </w:r>
          </w:p>
          <w:p w:rsidR="000F5D04" w:rsidRDefault="000F5D04" w:rsidP="000F5D04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97-200 Tomaszów Mazowiecki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04" w:rsidRDefault="000F5D04" w:rsidP="000F5D04">
            <w:p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1 osoba </w:t>
            </w:r>
          </w:p>
        </w:tc>
      </w:tr>
    </w:tbl>
    <w:p w:rsidR="001211ED" w:rsidRDefault="00A47FF6" w:rsidP="000F5D04">
      <w:pPr>
        <w:spacing w:after="2393" w:line="259" w:lineRule="auto"/>
        <w:ind w:right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1211ED">
      <w:footerReference w:type="default" r:id="rId8"/>
      <w:pgSz w:w="16838" w:h="11906" w:orient="landscape"/>
      <w:pgMar w:top="1400" w:right="1440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62" w:rsidRDefault="00CB7362" w:rsidP="000F5D04">
      <w:pPr>
        <w:spacing w:line="240" w:lineRule="auto"/>
      </w:pPr>
      <w:r>
        <w:separator/>
      </w:r>
    </w:p>
  </w:endnote>
  <w:endnote w:type="continuationSeparator" w:id="0">
    <w:p w:rsidR="00CB7362" w:rsidRDefault="00CB7362" w:rsidP="000F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04" w:rsidRDefault="000F5D04" w:rsidP="000F5D04">
    <w:r>
      <w:rPr>
        <w:noProof/>
      </w:rPr>
      <w:drawing>
        <wp:anchor distT="0" distB="0" distL="114300" distR="114300" simplePos="0" relativeHeight="251659264" behindDoc="0" locked="0" layoutInCell="1" allowOverlap="0" wp14:anchorId="2FDF32DC" wp14:editId="20AEF9AB">
          <wp:simplePos x="0" y="0"/>
          <wp:positionH relativeFrom="page">
            <wp:posOffset>7646035</wp:posOffset>
          </wp:positionH>
          <wp:positionV relativeFrom="page">
            <wp:posOffset>6508115</wp:posOffset>
          </wp:positionV>
          <wp:extent cx="2181225" cy="5829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Projekt „W dobrym kierunku”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  <w:p w:rsidR="000F5D04" w:rsidRDefault="000F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62" w:rsidRDefault="00CB7362" w:rsidP="000F5D04">
      <w:pPr>
        <w:spacing w:line="240" w:lineRule="auto"/>
      </w:pPr>
      <w:r>
        <w:separator/>
      </w:r>
    </w:p>
  </w:footnote>
  <w:footnote w:type="continuationSeparator" w:id="0">
    <w:p w:rsidR="00CB7362" w:rsidRDefault="00CB7362" w:rsidP="000F5D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ED"/>
    <w:rsid w:val="000F5D04"/>
    <w:rsid w:val="001211ED"/>
    <w:rsid w:val="0017377D"/>
    <w:rsid w:val="004E374A"/>
    <w:rsid w:val="00516EB0"/>
    <w:rsid w:val="009D7420"/>
    <w:rsid w:val="00A47FF6"/>
    <w:rsid w:val="00BC0805"/>
    <w:rsid w:val="00C45BF6"/>
    <w:rsid w:val="00CB7362"/>
    <w:rsid w:val="00CD7C40"/>
    <w:rsid w:val="00D11326"/>
    <w:rsid w:val="00E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1D5C"/>
  <w15:docId w15:val="{6C1C2534-DFD1-42ED-B614-43F4BD5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37" w:lineRule="auto"/>
      <w:ind w:right="1534"/>
      <w:jc w:val="both"/>
    </w:pPr>
    <w:rPr>
      <w:rFonts w:ascii="Calibri" w:eastAsia="Calibri" w:hAnsi="Calibri" w:cs="Calibri"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5D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04"/>
    <w:rPr>
      <w:rFonts w:ascii="Calibri" w:eastAsia="Calibri" w:hAnsi="Calibri" w:cs="Calibri"/>
      <w:color w:val="000000"/>
      <w:sz w:val="15"/>
    </w:rPr>
  </w:style>
  <w:style w:type="paragraph" w:styleId="Stopka">
    <w:name w:val="footer"/>
    <w:basedOn w:val="Normalny"/>
    <w:link w:val="StopkaZnak"/>
    <w:uiPriority w:val="99"/>
    <w:unhideWhenUsed/>
    <w:rsid w:val="000F5D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04"/>
    <w:rPr>
      <w:rFonts w:ascii="Calibri" w:eastAsia="Calibri" w:hAnsi="Calibri" w:cs="Calibri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42C9-14D7-4961-9E33-03B58A55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2021-02-05T09:00:00Z</dcterms:created>
  <dcterms:modified xsi:type="dcterms:W3CDTF">2021-07-06T08:29:00Z</dcterms:modified>
</cp:coreProperties>
</file>