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Verdana" w:hAnsi="Verdana" w:eastAsia="Times New Roman"/>
          <w:b/>
          <w:b/>
          <w:bCs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240"/>
        <w:jc w:val="right"/>
        <w:rPr>
          <w:rFonts w:ascii="Verdana" w:hAnsi="Verdana" w:eastAsia="Times New Roman"/>
          <w:b/>
          <w:b/>
          <w:bCs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240"/>
        <w:jc w:val="right"/>
        <w:rPr/>
      </w:pPr>
      <w:r>
        <w:rPr>
          <w:rFonts w:eastAsia="Times New Roman" w:ascii="Verdana" w:hAnsi="Verdana"/>
          <w:b/>
          <w:bCs/>
          <w:sz w:val="18"/>
          <w:szCs w:val="18"/>
        </w:rPr>
        <w:t xml:space="preserve">Kielce, dn. </w:t>
      </w:r>
      <w:r>
        <w:rPr>
          <w:rFonts w:eastAsia="Times New Roman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01.02</w:t>
      </w:r>
      <w:r>
        <w:rPr>
          <w:rFonts w:eastAsia="Times New Roman" w:ascii="Verdana" w:hAnsi="Verdana"/>
          <w:b/>
          <w:bCs/>
          <w:sz w:val="18"/>
          <w:szCs w:val="18"/>
        </w:rPr>
        <w:t>.202</w:t>
      </w:r>
      <w:r>
        <w:rPr>
          <w:rFonts w:eastAsia="Times New Roman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1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 r.</w:t>
      </w:r>
    </w:p>
    <w:p>
      <w:pPr>
        <w:pStyle w:val="Normal"/>
        <w:spacing w:lineRule="auto" w:line="240"/>
        <w:rPr>
          <w:rFonts w:ascii="Verdana" w:hAnsi="Verdana" w:eastAsia="Times New Roman"/>
          <w:b/>
          <w:b/>
          <w:sz w:val="18"/>
          <w:szCs w:val="18"/>
        </w:rPr>
      </w:pPr>
      <w:r>
        <w:rPr>
          <w:rFonts w:eastAsia="Times New Roman" w:ascii="Verdana" w:hAnsi="Verdana"/>
          <w:b/>
          <w:sz w:val="18"/>
          <w:szCs w:val="18"/>
        </w:rPr>
      </w:r>
    </w:p>
    <w:p>
      <w:pPr>
        <w:pStyle w:val="Normal"/>
        <w:widowControl/>
        <w:bidi w:val="0"/>
        <w:spacing w:lineRule="auto" w:line="252" w:before="0" w:after="160"/>
        <w:ind w:left="0" w:right="-4" w:hanging="0"/>
        <w:jc w:val="center"/>
        <w:rPr/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 </w:t>
      </w:r>
      <w:r>
        <w:rPr>
          <w:rFonts w:eastAsia="" w:cs="Verdana" w:ascii="Verdana" w:hAnsi="Verdana" w:eastAsiaTheme="minorAscii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ZAPYTANIE OFERTOWE 1/02/2021/IDD</w:t>
      </w:r>
    </w:p>
    <w:p>
      <w:pPr>
        <w:pStyle w:val="Default"/>
        <w:jc w:val="center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spacing w:lineRule="auto" w:line="240"/>
        <w:ind w:right="20" w:hanging="0"/>
        <w:jc w:val="center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  <w:t xml:space="preserve">W CELU ROZEZNANIA RYNKU </w:t>
      </w:r>
    </w:p>
    <w:p>
      <w:pPr>
        <w:pStyle w:val="Normal"/>
        <w:spacing w:lineRule="auto" w:line="240"/>
        <w:ind w:right="20" w:hanging="0"/>
        <w:jc w:val="center"/>
        <w:rPr>
          <w:rFonts w:ascii="Verdana" w:hAnsi="Verdana" w:eastAsia="Times New Roman"/>
          <w:b/>
          <w:b/>
          <w:bCs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48"/>
        <w:jc w:val="both"/>
        <w:rPr/>
      </w:pPr>
      <w:r>
        <w:rPr>
          <w:rFonts w:eastAsia="Times New Roman" w:ascii="Verdana" w:hAnsi="Verdana"/>
          <w:sz w:val="18"/>
          <w:szCs w:val="18"/>
        </w:rPr>
        <w:t xml:space="preserve">W związku z realizacją projektu </w:t>
      </w:r>
      <w:r>
        <w:rPr>
          <w:rFonts w:eastAsia="Times New Roman" w:ascii="Verdana" w:hAnsi="Verdana"/>
          <w:b/>
          <w:bCs/>
          <w:sz w:val="18"/>
          <w:szCs w:val="18"/>
        </w:rPr>
        <w:t>„Impuls do działania”</w:t>
      </w:r>
      <w:r>
        <w:rPr>
          <w:rFonts w:eastAsia="Times New Roman" w:ascii="Verdana" w:hAnsi="Verdana"/>
          <w:sz w:val="18"/>
          <w:szCs w:val="18"/>
        </w:rPr>
        <w:t xml:space="preserve">, współfinansowanego ze środków Europejskiego Funduszu Społecznego w ramach Regionalnego Programu Operacyjnego Województwa Łódzkiego na lata 2014-2020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społecznym, Stowarzyszenie PROREW z siedzibą w Kielcach, ul. Kasztanowa 12/15, 25-555 Kielce,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color w:val="000000" w:themeColor="accent6" w:themeShade="ff" w:themeTint="ff"/>
          <w:sz w:val="18"/>
          <w:szCs w:val="18"/>
          <w:lang w:val="pl-PL"/>
        </w:rPr>
        <w:t xml:space="preserve">kierując się zasadą efektywnego zarządzania finansami oraz zasadą równego traktowania, uczciwej konkurencji i przejrzystości kieruje zapytanie o przedstawienie oferty cenowej na usługę przeprowadzenia </w:t>
      </w:r>
      <w:r>
        <w:rPr>
          <w:rFonts w:eastAsia="Verdana" w:cs="Verdana" w:ascii="Verdana" w:hAnsi="Verdana"/>
          <w:b/>
          <w:bCs/>
          <w:i w:val="false"/>
          <w:iCs w:val="false"/>
          <w:color w:val="000000" w:themeColor="accent6" w:themeShade="ff" w:themeTint="ff"/>
          <w:sz w:val="18"/>
          <w:szCs w:val="18"/>
          <w:lang w:val="pl-PL"/>
        </w:rPr>
        <w:t>indywidualnego pośrednictwa pracy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color w:val="000000" w:themeColor="accent6" w:themeShade="ff" w:themeTint="ff"/>
          <w:sz w:val="18"/>
          <w:szCs w:val="18"/>
          <w:lang w:val="pl-PL"/>
        </w:rPr>
        <w:t xml:space="preserve"> w celu ustalenia ceny rynkowej zamówienia.</w:t>
      </w:r>
    </w:p>
    <w:p>
      <w:pPr>
        <w:pStyle w:val="Normal"/>
        <w:spacing w:lineRule="auto" w:line="348"/>
        <w:jc w:val="both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color w:val="000000" w:themeColor="accent6" w:themeShade="ff" w:themeTint="ff"/>
          <w:sz w:val="18"/>
          <w:szCs w:val="18"/>
          <w:lang w:val="pl-PL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color w:val="000000" w:themeColor="accent6" w:themeShade="ff" w:themeTint="ff"/>
          <w:sz w:val="18"/>
          <w:szCs w:val="18"/>
          <w:lang w:val="pl-PL"/>
        </w:rPr>
      </w:r>
    </w:p>
    <w:p>
      <w:pPr>
        <w:pStyle w:val="Normal"/>
        <w:spacing w:lineRule="auto" w:line="348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  <w:t>1. SZCZEGÓŁOWY OPIS PRZEDMIOTU ZAMÓWIENIA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firstLine="72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Zamówienie obejmuje przeprowadzenie indywidualnych spotkań z pośrednikiem pracy dla 56 uczestników/-czek projektu (32K/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24</w:t>
      </w:r>
      <w:r>
        <w:rPr>
          <w:rFonts w:eastAsia="Times New Roman" w:ascii="Verdana" w:hAnsi="Verdana"/>
          <w:sz w:val="18"/>
          <w:szCs w:val="18"/>
        </w:rPr>
        <w:t xml:space="preserve">M) osób zagrożonych ubóstwem lub wykluczeniem społecznym, które </w:t>
        <w:br/>
        <w:t xml:space="preserve">w pierwszej kolejności wymagają aktywizacji społecznej, zamieszkujących w rozumieniu KC na terenie województwa łódzkiego, pozostających bez zatrudnienia - wyłącznie biernych zawodowo: min. 60% tj. 34 (20K/14M) lub bezrobotnych, wobec których zastosowanie wyłącznie instrumentów i usług rynku pracy jest niewystarczające i istnieje konieczność zastosowania w pierwszej kolejności usług aktywnej integracji </w:t>
        <w:br/>
        <w:t xml:space="preserve">o charakterze społ., w tym min. 6 (3K/3M) osób z niepełnosprawnościami.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firstLine="72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Podczas indywidualnych spotkań z UP pośrednik pracy zbierze niezbędne informacje w ramach wspólnego poszukiwania zatrudnienia. Następnie pozyska od pracodawców i zaprezentuje UP oferty pracy (min. 3/UP) adekwatnie do ich kwalifikacji i doświadczenia oraz udzieli pracodawcom informacji </w:t>
        <w:br/>
        <w:t xml:space="preserve">o kandydatach do pracy. Pośrednik poinformuje UP o aktualnej sytuacji i przewidzianych zmianach na rynku pracy, a także o przysługujących im prawach i obowiązkach. Pośrednik przygotuje UP do udziału </w:t>
        <w:br/>
        <w:t xml:space="preserve">w rekrutacji oraz zainicjuje kontakty UP z pracodawcami. Pośrednictwo pracy pobudzi UP do samodzielnego działania i pozwoli w możliwie krótkim czasie uzyskać zatrudnienie.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firstLine="72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Projekt zakłada przeprowadzenie łącznie 280 godz. zegarowych indywidualnych spotkań </w:t>
        <w:br/>
        <w:t xml:space="preserve">z pośrednikiem pracy w ramach Pośrednictwa pracy (5 godz./UP). Forma prowadzenia zajęć musi być dostosowana do potrzeb UP (w tym do osób z niepełnosprawnościami) oraz przeciwdziałać dyskryminacji kobiet i mężczyzn.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>2. TERMIN I MIEJSCE WYKONANIA ZAMÓWIENIA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Od dnia rozpoczęcia realizacji zamówienia do 28.02.2022 r.. Zajęcia odbywać się będą według harmonogramu dostosowanego do potrzeb UP. Zamawiający zastrzega możliwość przesunięcia harmonogramu i okresu realizacji przedmiotu zamówienia. Zajęcia będą prowadzone na terenie województwa łódzkiego. W trosce o zapewnienie UP możliwie dogodnego korzystania ze wsparcia pośrednika pracy. Zamawiający planuje uruchomienie zajęć w lokalizacji, która będzie odpowiadała większości UP. Zamawiający na 3 dni przed rozpoczęciem pośrednictwa poinformuje Wykonawcę o miejscu realizacji zadania. Dokładny moment skorzystania z pomocy z pośrednika pracy wynikał będzie z ustaleń IPD i /lub indywidualnych potrzeb UP zgłaszanych na etapie realizacji projektu.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>3. WYMAGANIA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1. Minimalny poziom wskaźników do osiągnięcia: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a) wskaźniki efektywności zatrudnieniowej: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- w odniesieniu do osób z niepełnosprawnościami – na poziomie co najmniej 12%;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- w odniesieniu do pozostałych osób zagrożonych ubóstwem lub wykluczeniem społecznym – na poziomie co najmniej 30 %;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b) Wskaźniki rezultatu: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- liczba osób pracujących po opuszczeniu programu (łącznie z pracującymi na własny rachunek) – 8 osób (5K,3M);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- liczba osób zagrożonych ubóstwem lub wykluczeniem społecznym poszukujących pracy po opuszczeniu programu – 11 osób (6K,5M);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2. Od pośrednika pracy z ramienia Wykonawcy wymagane jest posiadanie wykształcenia wyższego/zawodowego lub posiadanie certyfikatów/zaświadczeń/inne i co najmniej dwuletniego doświadczenia zawodowego w pracy z grupą docelową.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3. Pośrednictwo pracy zostanie zlecone agencji zatrudnienia z wpisem do KRAZ posiadającej szerokie kontakty z pracodawcami w województwie łódzkim. W ramach usługi zleconej zostanie jedynie merytoryczna część pośrednictwa pracy, bez aspektów organizacyjnych (organizacja sal czy umawianie spotkań z UP).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 xml:space="preserve">4. OBOWIĄZKI WYNIKAJĄCE Z ROZPORZĄDZENIA PARLAMENTU EUROPEJSKIEGO I RADY (UE) 2016/679 Z DNIA 27 KWIETNIA 2016 r.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1. W związku z wejściem w życie Rozporządzenia Parlamentu Europejskiego i Rady (UE) 2016/679 z dnia 27 kwietnia 2016r. w sprawie ochrony osób fizycznych w związku z przetwarzaniem danych osobowych </w:t>
        <w:br/>
        <w:t xml:space="preserve">i w sprawie swobodnego przepływu takich danych oraz uchylenia dyrektywy 95/46/WE (dalej RODO) informujemy, że w załączniku nr 2 do zapytania ofertowego zamieściliśmy klauzulę informacyjną o ochronie danych osobowych. Wykonawcy zobowiązani są do zapoznania się z treścią klauzuli informacyjnej.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2. Wykonawca wyrażający zgodę na przetwarzanie danych osobowych w celu realizacji projektu „Impuls </w:t>
        <w:br/>
        <w:t xml:space="preserve">do działania”, a w szczególności ustalenia wartości zamówienia, którego dotyczy przedmiotowe rozeznanie rynku jest zobowiązany do złożenia w postępowaniu klauzuli zgody stanowiącej załącznik nr 3 do zapytania ofertowego.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3. Wykonawca ma obowiązek podczas pozyskiwania danych osobowych na potrzeby udziału </w:t>
        <w:br/>
        <w:t xml:space="preserve">w postępowaniu, wypełnić obowiązek informacyjny wynikający z art. 13 i 14 RODO względem osób fizycznych, których dane osobowe dotyczą, i od których dane te bezpośrednio pozyskał. W celu zapewnienia, że Wykonawca wypełnił ww. obowiązki informacyjne oraz ochrony prawnie uzasadnionych interesów osoby trzeciej, której dane zostały przekazane w związku z udziałem Wykonawcy </w:t>
        <w:br/>
        <w:t xml:space="preserve">w postępowaniu, Wykonawca jest zobowiązany do złożenia w postępowaniu oświadczenia o wypełnieniu przez niego obowiązków informacyjnych przewidzianych w art. 13 lub art. 14 RODO stanowiącego załącznik nr 4 do niniejszego zapytania ofertowego.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>5. DOKUMENTY WYMAGANE W CELU POTWIERDZENIA SPEŁNIENIA WARUNKÓW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1. Wypełniony Formularz oferty cenowej – 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Załącznik nr 1 </w:t>
      </w:r>
      <w:r>
        <w:rPr>
          <w:rFonts w:eastAsia="Times New Roman" w:ascii="Verdana" w:hAnsi="Verdana"/>
          <w:sz w:val="18"/>
          <w:szCs w:val="18"/>
        </w:rPr>
        <w:t xml:space="preserve">do zapytania ofertowego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2. Klauzula informacyjna – </w:t>
      </w:r>
      <w:r>
        <w:rPr>
          <w:rFonts w:eastAsia="Times New Roman" w:ascii="Verdana" w:hAnsi="Verdana"/>
          <w:b/>
          <w:bCs/>
          <w:sz w:val="18"/>
          <w:szCs w:val="18"/>
        </w:rPr>
        <w:t>Załącznik nr 2</w:t>
      </w:r>
      <w:r>
        <w:rPr>
          <w:rFonts w:eastAsia="Times New Roman" w:ascii="Verdana" w:hAnsi="Verdana"/>
          <w:sz w:val="18"/>
          <w:szCs w:val="18"/>
        </w:rPr>
        <w:t xml:space="preserve"> do zapytania ofertowego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3. Klauzula zgody – 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Załącznik nr 3 </w:t>
      </w:r>
      <w:r>
        <w:rPr>
          <w:rFonts w:eastAsia="Times New Roman" w:ascii="Verdana" w:hAnsi="Verdana"/>
          <w:sz w:val="18"/>
          <w:szCs w:val="18"/>
        </w:rPr>
        <w:t xml:space="preserve">do zapytania ofertowego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4. 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</w:t>
      </w:r>
      <w:r>
        <w:rPr>
          <w:rFonts w:eastAsia="Times New Roman" w:ascii="Verdana" w:hAnsi="Verdana"/>
          <w:b/>
          <w:bCs/>
          <w:sz w:val="18"/>
          <w:szCs w:val="18"/>
        </w:rPr>
        <w:t>Załącznik nr 4</w:t>
      </w:r>
      <w:r>
        <w:rPr>
          <w:rFonts w:eastAsia="Times New Roman" w:ascii="Verdana" w:hAnsi="Verdana"/>
          <w:sz w:val="18"/>
          <w:szCs w:val="18"/>
        </w:rPr>
        <w:t xml:space="preserve"> do niniejszego zapytania ofertowego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5. Wykaz osób przewidzianych do realizacji zamówienia - </w:t>
      </w:r>
      <w:r>
        <w:rPr>
          <w:rFonts w:eastAsia="Times New Roman" w:ascii="Verdana" w:hAnsi="Verdana"/>
          <w:b/>
          <w:bCs/>
          <w:sz w:val="18"/>
          <w:szCs w:val="18"/>
        </w:rPr>
        <w:t>Załącznik nr 5</w:t>
      </w:r>
      <w:r>
        <w:rPr>
          <w:rFonts w:eastAsia="Times New Roman" w:ascii="Verdana" w:hAnsi="Verdana"/>
          <w:sz w:val="18"/>
          <w:szCs w:val="18"/>
        </w:rPr>
        <w:t xml:space="preserve"> do niniejszego zapytania ofertowego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6. </w:t>
      </w:r>
      <w:r>
        <w:rPr>
          <w:rFonts w:eastAsia="Times New Roman" w:ascii="Verdana" w:hAnsi="Verdana"/>
          <w:b/>
          <w:bCs/>
          <w:sz w:val="18"/>
          <w:szCs w:val="18"/>
        </w:rPr>
        <w:t>Życiorys zawodowy</w:t>
      </w:r>
      <w:r>
        <w:rPr>
          <w:rFonts w:eastAsia="Times New Roman" w:ascii="Verdana" w:hAnsi="Verdana"/>
          <w:sz w:val="18"/>
          <w:szCs w:val="18"/>
        </w:rPr>
        <w:t xml:space="preserve"> osób przewidzianych do realizacji zamówienia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7. </w:t>
      </w:r>
      <w:r>
        <w:rPr>
          <w:rFonts w:eastAsia="Times New Roman" w:ascii="Verdana" w:hAnsi="Verdana"/>
          <w:b/>
          <w:bCs/>
          <w:sz w:val="18"/>
          <w:szCs w:val="18"/>
        </w:rPr>
        <w:t>Komplet dokumentów</w:t>
      </w:r>
      <w:r>
        <w:rPr>
          <w:rFonts w:eastAsia="Times New Roman" w:ascii="Verdana" w:hAnsi="Verdana"/>
          <w:sz w:val="18"/>
          <w:szCs w:val="18"/>
        </w:rPr>
        <w:t xml:space="preserve"> potwierdzających posiadane wykształcenie, kwalifikacje, doświadczenie zawodowe i/lub referencje dla każdej z osób przewidzianych do realizacji zamówienia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8. Dokument potwierdzający 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aktualny wpis do KRAZ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>6. TRYB SKŁADANIA OFERT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Oferty można składać osobiście lub przesłać pocztą na adres Zamawiającego: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center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Stowarzyszenie PROREW ul. Kasztanowa 12/15 25-555 Kielce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center"/>
        <w:rPr/>
      </w:pPr>
      <w:r>
        <w:rPr>
          <w:rFonts w:eastAsia="Times New Roman" w:ascii="Verdana" w:hAnsi="Verdana"/>
          <w:sz w:val="18"/>
          <w:szCs w:val="18"/>
        </w:rPr>
        <w:t>w zamkniętej kopercie z dopiskiem: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center"/>
        <w:rPr/>
      </w:pPr>
      <w:r>
        <w:rPr>
          <w:rFonts w:eastAsia="Times New Roman" w:ascii="Verdana" w:hAnsi="Verdana"/>
          <w:sz w:val="18"/>
          <w:szCs w:val="18"/>
        </w:rPr>
        <w:t xml:space="preserve"> 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Oferta na przeprowadzenie indywidualnego pośrednictwa pracy w ramach projektu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center"/>
        <w:rPr/>
      </w:pPr>
      <w:r>
        <w:rPr>
          <w:rFonts w:eastAsia="Times New Roman" w:ascii="Verdana" w:hAnsi="Verdana"/>
          <w:b/>
          <w:bCs/>
          <w:sz w:val="18"/>
          <w:szCs w:val="18"/>
        </w:rPr>
        <w:t>„</w:t>
      </w:r>
      <w:r>
        <w:rPr>
          <w:rFonts w:eastAsia="Times New Roman" w:ascii="Verdana" w:hAnsi="Verdana"/>
          <w:b/>
          <w:bCs/>
          <w:sz w:val="18"/>
          <w:szCs w:val="18"/>
        </w:rPr>
        <w:t>Impuls do działania”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center"/>
        <w:rPr/>
      </w:pPr>
      <w:r>
        <w:rPr>
          <w:rFonts w:eastAsia="Times New Roman" w:ascii="Verdana" w:hAnsi="Verdana"/>
          <w:b/>
          <w:bCs/>
          <w:sz w:val="18"/>
          <w:szCs w:val="18"/>
        </w:rPr>
        <w:t>Zapytanie ofertowe nr</w:t>
      </w:r>
      <w:r>
        <w:rPr>
          <w:rFonts w:eastAsia="Times New Roman" w:ascii="Verdana" w:hAnsi="Verdana"/>
          <w:b/>
          <w:bCs/>
          <w:sz w:val="18"/>
          <w:szCs w:val="18"/>
          <w:shd w:fill="auto" w:val="clear"/>
        </w:rPr>
        <w:t xml:space="preserve"> 1/02/2021/IDD</w:t>
      </w:r>
      <w:r>
        <w:rPr>
          <w:rFonts w:eastAsia="Times New Roman" w:ascii="Verdana" w:hAnsi="Verdana"/>
          <w:sz w:val="18"/>
          <w:szCs w:val="18"/>
          <w:shd w:fill="auto" w:val="clear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ascii="Verdana" w:hAnsi="Verdana"/>
          <w:b/>
          <w:bCs/>
          <w:sz w:val="18"/>
          <w:szCs w:val="18"/>
        </w:rPr>
        <w:t xml:space="preserve">Termin składania ofert upływa 09.02.2021 r. o godz. 09:00.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Biuro Zamawiającego czynne jest od poniedziałku do piątku w godz. 8:00-16:00.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>7. KRYTERIUM WYBORU OFERTY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Jedynym kryterium oceny ofert będzie cena. </w:t>
      </w:r>
    </w:p>
    <w:p>
      <w:pPr>
        <w:pStyle w:val="Normal"/>
        <w:bidi w:val="0"/>
        <w:spacing w:lineRule="auto" w:line="288" w:before="0" w:after="0"/>
        <w:ind w:left="0" w:right="0" w:hanging="0"/>
        <w:jc w:val="both"/>
        <w:rPr/>
      </w:pPr>
      <w:r>
        <w:rPr>
          <w:rFonts w:eastAsia="Times New Roman" w:ascii="Verdana" w:hAnsi="Verdana"/>
          <w:sz w:val="18"/>
          <w:szCs w:val="18"/>
          <w:u w:val="single"/>
        </w:rPr>
        <w:t>Kryterium Cena</w:t>
      </w:r>
      <w:r>
        <w:rPr>
          <w:rFonts w:eastAsia="Times New Roman" w:ascii="Verdana" w:hAnsi="Verdana"/>
          <w:sz w:val="18"/>
          <w:szCs w:val="18"/>
        </w:rPr>
        <w:t xml:space="preserve"> (C) będzie oceniane w wyniku porównania najniższej oferowanej ceny (Cmin) z ceną podaną w ocenianej ofercie (Coof), tj: C = Cmin. / Coof. 100pkt x 100%</w:t>
      </w:r>
    </w:p>
    <w:p>
      <w:pPr>
        <w:pStyle w:val="Normal"/>
        <w:spacing w:lineRule="exact" w:line="104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288" w:before="0" w:after="0"/>
        <w:ind w:left="0" w:right="57" w:hanging="0"/>
        <w:jc w:val="both"/>
        <w:rPr/>
      </w:pPr>
      <w:r>
        <w:rPr>
          <w:rFonts w:eastAsia="Times New Roman" w:ascii="Verdana" w:hAnsi="Verdana"/>
          <w:sz w:val="18"/>
          <w:szCs w:val="18"/>
        </w:rPr>
        <w:t>Cena w ofercie musi być podana w walucie polskiej i być ceną brutto, tzn. obejmować wszystkie należne podatki, obciążenia i koszty.</w:t>
      </w:r>
    </w:p>
    <w:p>
      <w:pPr>
        <w:pStyle w:val="Normal"/>
        <w:spacing w:lineRule="exact" w:line="30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bidi w:val="0"/>
        <w:spacing w:lineRule="auto" w:line="348" w:beforeAutospacing="0" w:before="0" w:afterAutospacing="0" w:after="0"/>
        <w:ind w:left="0" w:right="0" w:hanging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>8. KONTAKT DO ZAMAWIAJĄCEGO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Osobą upoważnioną do kontaktu jest </w:t>
      </w:r>
      <w:r>
        <w:rPr>
          <w:rFonts w:eastAsia="Calibri" w:cs="Verdana" w:ascii="Verdana" w:hAnsi="Verdana"/>
          <w:b w:val="false"/>
          <w:bCs w:val="false"/>
          <w:i w:val="false"/>
          <w:iCs w:val="false"/>
          <w:strike w:val="false"/>
          <w:dstrike w:val="false"/>
          <w:sz w:val="18"/>
          <w:szCs w:val="18"/>
          <w:u w:val="none"/>
        </w:rPr>
        <w:t xml:space="preserve">Karolina Jarosz, email: </w:t>
      </w:r>
      <w:hyperlink r:id="rId2">
        <w:r>
          <w:rPr>
            <w:rStyle w:val="Czeinternetowe"/>
            <w:rFonts w:eastAsia="Calibri" w:cs="Verdana" w:ascii="Verdana" w:hAnsi="Verdana"/>
            <w:b w:val="false"/>
            <w:bCs w:val="false"/>
            <w:i w:val="false"/>
            <w:iCs w:val="false"/>
            <w:strike w:val="false"/>
            <w:dstrike w:val="false"/>
            <w:sz w:val="18"/>
            <w:szCs w:val="18"/>
            <w:u w:val="none"/>
          </w:rPr>
          <w:t>kjarosz@stowarzyszenieprorew.pl</w:t>
        </w:r>
      </w:hyperlink>
      <w:r>
        <w:rPr>
          <w:rFonts w:eastAsia="Calibri" w:cs="Verdana" w:ascii="Verdana" w:hAnsi="Verdana"/>
          <w:b w:val="false"/>
          <w:bCs w:val="false"/>
          <w:i w:val="false"/>
          <w:iCs w:val="false"/>
          <w:strike w:val="false"/>
          <w:dstrike w:val="false"/>
          <w:sz w:val="18"/>
          <w:szCs w:val="18"/>
          <w:u w:val="none"/>
        </w:rPr>
        <w:t>, tel. +48 733 11 44 54.</w:t>
      </w:r>
      <w:r>
        <w:rPr>
          <w:rFonts w:eastAsia="Times New Roman" w:ascii="Verdana" w:hAnsi="Verdana"/>
          <w:sz w:val="18"/>
          <w:szCs w:val="18"/>
        </w:rPr>
        <w:t xml:space="preserve">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Kontakt od poniedziałku do piątku w godz. 8:00-16:00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Załącznik nr 1 do zapytania ofertowego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b/>
          <w:b/>
          <w:bCs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  <w:t>FORMULARZ OFERTY CENOWEJ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b/>
          <w:b/>
          <w:bCs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b/>
          <w:b/>
          <w:bCs/>
          <w:sz w:val="18"/>
          <w:szCs w:val="18"/>
        </w:rPr>
      </w:pPr>
      <w:r>
        <w:rPr>
          <w:rFonts w:eastAsia="Times New Roman" w:ascii="Verdana" w:hAnsi="Verdana"/>
          <w:b/>
          <w:bCs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left="20" w:hanging="0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  <w:t>.........................................................…</w:t>
      </w:r>
    </w:p>
    <w:p>
      <w:pPr>
        <w:pStyle w:val="Normal"/>
        <w:bidi w:val="0"/>
        <w:spacing w:lineRule="auto" w:line="240" w:before="0" w:after="0"/>
        <w:ind w:hanging="0"/>
        <w:rPr>
          <w:rFonts w:ascii="Verdana" w:hAnsi="Verdana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  <w:t>Nazwa oraz adres Wykonawcy</w:t>
      </w:r>
    </w:p>
    <w:p>
      <w:pPr>
        <w:pStyle w:val="Normal"/>
        <w:spacing w:lineRule="exact" w:line="21" w:before="0" w:after="0"/>
        <w:rPr>
          <w:rFonts w:ascii="Verdana" w:hAnsi="Verdana" w:eastAsia="Times New Roman" w:cs="Arial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20" w:hanging="0"/>
        <w:rPr>
          <w:rFonts w:ascii="Verdana" w:hAnsi="Verdana" w:eastAsia="Times New Roman" w:cs="Arial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2800" w:leader="none"/>
        </w:tabs>
        <w:spacing w:lineRule="auto" w:line="240" w:before="0" w:after="0"/>
        <w:ind w:left="20" w:hanging="0"/>
        <w:rPr/>
      </w:pPr>
      <w:r>
        <w:rPr>
          <w:rFonts w:eastAsia="Times New Roman" w:cs="Arial" w:ascii="Verdana" w:hAnsi="Verdana"/>
          <w:sz w:val="18"/>
          <w:szCs w:val="18"/>
        </w:rPr>
        <w:t>telefon: …………………………………………………</w:t>
      </w:r>
    </w:p>
    <w:p>
      <w:pPr>
        <w:pStyle w:val="Normal"/>
        <w:spacing w:lineRule="exact" w:line="126" w:before="0" w:after="0"/>
        <w:rPr>
          <w:rFonts w:ascii="Verdana" w:hAnsi="Verdana" w:eastAsia="Times New Roman" w:cs="Arial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</w:r>
    </w:p>
    <w:p>
      <w:pPr>
        <w:pStyle w:val="Normal"/>
        <w:spacing w:lineRule="exact" w:line="126" w:before="0" w:after="0"/>
        <w:rPr>
          <w:rFonts w:ascii="Verdana" w:hAnsi="Verdana" w:eastAsia="Times New Roman" w:cs="Arial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2800" w:leader="none"/>
        </w:tabs>
        <w:spacing w:lineRule="auto" w:line="240" w:before="0" w:after="0"/>
        <w:ind w:left="20" w:hanging="0"/>
        <w:rPr/>
      </w:pPr>
      <w:r>
        <w:rPr>
          <w:rFonts w:eastAsia="Times New Roman" w:cs="Arial" w:ascii="Verdana" w:hAnsi="Verdana"/>
          <w:sz w:val="18"/>
          <w:szCs w:val="18"/>
        </w:rPr>
        <w:t>mail: .............................................</w:t>
      </w:r>
    </w:p>
    <w:p>
      <w:pPr>
        <w:pStyle w:val="Normal"/>
        <w:tabs>
          <w:tab w:val="clear" w:pos="720"/>
          <w:tab w:val="left" w:pos="2800" w:leader="none"/>
        </w:tabs>
        <w:spacing w:lineRule="auto" w:line="240" w:before="0" w:after="0"/>
        <w:ind w:left="20" w:hanging="0"/>
        <w:rPr>
          <w:rFonts w:ascii="Verdana" w:hAnsi="Verdana" w:eastAsia="Times New Roman" w:cs="Arial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2800" w:leader="none"/>
        </w:tabs>
        <w:spacing w:lineRule="auto" w:line="240" w:before="0" w:after="0"/>
        <w:ind w:left="20" w:hanging="0"/>
        <w:rPr>
          <w:rFonts w:ascii="Verdana" w:hAnsi="Verdana" w:eastAsia="Times New Roman" w:cs="Arial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Usługa polegająca na przeprowadzeniu indywidualnego pośrednictwa pracy dla 56 uczestniczek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i uczestników projektu „Impuls do działania”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tbl>
      <w:tblPr>
        <w:tblW w:w="95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25"/>
        <w:gridCol w:w="1576"/>
        <w:gridCol w:w="2698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Arial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18"/>
                <w:szCs w:val="18"/>
                <w:u w:val="none"/>
              </w:rPr>
              <w:t>Nazwa usługi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Arial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18"/>
                <w:szCs w:val="18"/>
                <w:u w:val="none"/>
              </w:rPr>
              <w:t>Cena jednostkowa za godzinę realizacji wsparcia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Arial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18"/>
                <w:szCs w:val="18"/>
                <w:u w:val="none"/>
              </w:rPr>
              <w:t>(w zł brutto)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18"/>
                <w:szCs w:val="18"/>
                <w:u w:val="none"/>
              </w:rPr>
            </w:pPr>
            <w:r>
              <w:rPr>
                <w:rFonts w:eastAsia="Times New Roman" w:cs="Arial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18"/>
                <w:szCs w:val="18"/>
                <w:u w:val="none"/>
              </w:rPr>
              <w:t>Liczba godzin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Cena brutto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Verdana" w:hAnsi="Verdana" w:eastAsia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za 1 godzinę* ilość godzin (zł)</w:t>
            </w:r>
          </w:p>
        </w:tc>
      </w:tr>
      <w:tr>
        <w:trPr/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5303" w:leader="none"/>
              </w:tabs>
              <w:spacing w:lineRule="auto" w:line="240" w:before="0" w:after="0"/>
              <w:ind w:left="140" w:hanging="0"/>
              <w:jc w:val="left"/>
              <w:rPr/>
            </w:pPr>
            <w:r>
              <w:rPr>
                <w:rFonts w:eastAsia="Verdana" w:cs="Verdana" w:ascii="Verdana" w:hAnsi="Verdana"/>
                <w:b w:val="false"/>
                <w:bCs w:val="false"/>
                <w:i w:val="false"/>
                <w:iCs w:val="false"/>
                <w:color w:val="000000" w:themeColor="accent6" w:themeShade="ff" w:themeTint="ff"/>
                <w:sz w:val="18"/>
                <w:szCs w:val="18"/>
                <w:lang w:val="pl-PL"/>
              </w:rPr>
              <w:t>indywidualne pośrednictwo pracy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 w:eastAsia="Verdana" w:cs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18"/>
                <w:szCs w:val="18"/>
                <w:u w:val="none"/>
              </w:rPr>
            </w:pPr>
            <w:r>
              <w:rPr>
                <w:rFonts w:eastAsia="Verdana" w:cs="Verdana" w:ascii="Verdana" w:hAnsi="Verdana"/>
                <w:b/>
                <w:bCs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18"/>
                <w:szCs w:val="18"/>
                <w:u w:val="none"/>
              </w:rPr>
              <w:t>280**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pPr>
            <w:r>
              <w:rPr>
                <w:rFonts w:eastAsia="Verdana" w:cs="Verdana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accent6" w:themeShade="ff" w:themeTint="ff"/>
                <w:sz w:val="24"/>
                <w:szCs w:val="24"/>
                <w:u w:val="none"/>
              </w:rPr>
            </w:r>
          </w:p>
        </w:tc>
      </w:tr>
    </w:tbl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* Cena ofertowa obejmuje 100% kosztów związanych z realizacją przedmiotu zamówienia.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** Zamawiający dopuszcza możliwość zmiany ilości godzin realizacji zamówienia.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Zamówienie zostanie zrealizowane w terminie, zgodnie z obowiązującymi przepisami prawa krajowego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i europejskiego.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Do oferty cenowej w załączeniu składam: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 ………………………………………………………………………………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 ………………………………………………………………………………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 ………………………………………………………………………………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 ………………………………………………………………………………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 ………………………………………………………………………………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Oświadczam, że spełniam określone w zapytaniu ofertowym warunki.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……………………………………</w:t>
      </w:r>
      <w:r>
        <w:rPr>
          <w:rFonts w:eastAsia="Times New Roman" w:ascii="Verdana" w:hAnsi="Verdana"/>
          <w:sz w:val="18"/>
          <w:szCs w:val="18"/>
        </w:rPr>
        <w:t xml:space="preserve">.…………………………………………………..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pieczęć i podpis Wykonawcy lub osoby upoważnionej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do reprezentowania Wykonawcy  bądź dane osoby fizycznej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 </w:t>
      </w:r>
      <w:r>
        <w:rPr>
          <w:rFonts w:eastAsia="Times New Roman" w:ascii="Verdana" w:hAnsi="Verdana"/>
          <w:sz w:val="18"/>
          <w:szCs w:val="18"/>
        </w:rPr>
        <w:t xml:space="preserve">Załącznik nr 2 do zapytania ofertowego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ascii="Verdana" w:hAnsi="Verdana"/>
          <w:b/>
          <w:bCs/>
          <w:sz w:val="18"/>
          <w:szCs w:val="18"/>
        </w:rPr>
        <w:t xml:space="preserve">Klauzula informacyjna z art. 13 Ogólnego Rozporządzenia o Ochronie Danych (RODO)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Z dniem 25 maja 2018 r. weszło w życie Rozporządzenie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(potocznie nazywana „RODO”). W związku z tym, zgodnie z art. 13 i art. 14 informujemy, że: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1. </w:t>
      </w:r>
      <w:r>
        <w:rPr>
          <w:rFonts w:eastAsia="Times New Roman" w:ascii="Verdana" w:hAnsi="Verdana"/>
          <w:b/>
          <w:bCs/>
          <w:sz w:val="18"/>
          <w:szCs w:val="18"/>
        </w:rPr>
        <w:t>Administratorem Pani/Pana danych osobowych są: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1.1. Zarząd Województwa Łódzkiego, Al. Piłsudskiego 8, 90-051 Łódź,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1.2. Minister właściwy ds. rozwoju regionalnego, ul. Wspólna 2/4, 00-926 Warszawa.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2.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 Podmiotami przetwarzającymi Pani/Pana dane są: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2.1. Instytucja Pośrednicząca – Wojewódzki Urzędowi Pracy w Łodzi, ul. Wólczańska 49, 90-608 Łódź,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2.2. Instytucja Zarządzająca – Zarząd Województwa Łódzkiego, Al. Piłsudskiego 8,90-051 Łódź,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2.3. Minister właściwy ds. rozwoju regionalnego, ul. Wspólna 2/4, 00-926 Warszawa,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2.4. Beneficjent realizujący Projekt – Stowarzyszenie PROREW, ul. Kasztanowa 12/15, 25-555 Kielce. Pani/Pana dane osobowe mogą być przekazywane 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3.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 Inspektor ochrony danych osobowych: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Administratorzy oraz podmioty przetwarzające wyznaczyli inspektorów ochrony danych, z którymi może się Pani/Pan kontaktować się w sprawach związanych z ochroną danych osobowych wysyłając wiadomość na adres poczty elektronicznej: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3.1. Zarząd Województwa Łódzkiego: </w:t>
      </w:r>
      <w:r>
        <w:rPr>
          <w:rStyle w:val="Czeinternetowe"/>
          <w:rFonts w:eastAsia="Times New Roman" w:ascii="Verdana" w:hAnsi="Verdana"/>
          <w:sz w:val="18"/>
          <w:szCs w:val="18"/>
        </w:rPr>
        <w:t>iod@lodzkie.pl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3.2. Minister właściwy ds. rozwoju regionalnego: </w:t>
      </w:r>
      <w:r>
        <w:rPr>
          <w:rStyle w:val="Czeinternetowe"/>
          <w:rFonts w:eastAsia="Times New Roman" w:ascii="Verdana" w:hAnsi="Verdana"/>
          <w:sz w:val="18"/>
          <w:szCs w:val="18"/>
        </w:rPr>
        <w:t>iod@miir.gov.pl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3.3. Stowarzyszenie PROREW: </w:t>
      </w:r>
      <w:hyperlink r:id="rId3">
        <w:r>
          <w:rPr>
            <w:rStyle w:val="Czeinternetowe"/>
            <w:rFonts w:eastAsia="Times New Roman" w:ascii="Verdana" w:hAnsi="Verdana"/>
            <w:sz w:val="18"/>
            <w:szCs w:val="18"/>
          </w:rPr>
          <w:t>od@stowarzyszenieprorew.pl</w:t>
        </w:r>
      </w:hyperlink>
      <w:r>
        <w:rPr>
          <w:rFonts w:eastAsia="Times New Roman" w:ascii="Verdana" w:hAnsi="Verdana"/>
          <w:sz w:val="18"/>
          <w:szCs w:val="18"/>
        </w:rPr>
        <w:t>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4. Pani/Pana dane osobowe przetwarzane będą zgodnie z prawem i spełniając warunki, o których mowa art. 6 ust. 1 lit. c Rozporządzenia Parlamentu Europejskiego i Rady (UE) 2016/679.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5. </w:t>
      </w:r>
      <w:r>
        <w:rPr>
          <w:rFonts w:eastAsia="Times New Roman" w:ascii="Verdana" w:hAnsi="Verdana"/>
          <w:b/>
          <w:bCs/>
          <w:sz w:val="18"/>
          <w:szCs w:val="18"/>
        </w:rPr>
        <w:t>Celem przetwarzania Pani/Pana danych osobowych jest:</w:t>
      </w:r>
      <w:r>
        <w:rPr>
          <w:rFonts w:eastAsia="Times New Roman" w:ascii="Verdana" w:hAnsi="Verdana"/>
          <w:sz w:val="18"/>
          <w:szCs w:val="18"/>
        </w:rPr>
        <w:t xml:space="preserve"> Realizacja projektu „</w:t>
      </w:r>
      <w:r>
        <w:rPr>
          <w:rFonts w:eastAsia="Times New Roman" w:cs="Tahoma" w:ascii="Verdana" w:hAnsi="Verdana"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eastAsia="Times New Roman" w:ascii="Verdana" w:hAnsi="Verdana"/>
          <w:sz w:val="18"/>
          <w:szCs w:val="18"/>
        </w:rPr>
        <w:t>”, w szczególności ustalenie wartości zamówienia, którego dotyczy przedmiotowe rozeznanie rynku.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6. </w:t>
      </w:r>
      <w:r>
        <w:rPr>
          <w:rFonts w:eastAsia="Times New Roman" w:ascii="Verdana" w:hAnsi="Verdana"/>
          <w:b/>
          <w:bCs/>
          <w:sz w:val="18"/>
          <w:szCs w:val="18"/>
        </w:rPr>
        <w:t>Okres przetwarzania danych:</w:t>
      </w:r>
      <w:r>
        <w:rPr>
          <w:rFonts w:eastAsia="Times New Roman" w:ascii="Verdana" w:hAnsi="Verdana"/>
          <w:sz w:val="18"/>
          <w:szCs w:val="18"/>
        </w:rPr>
        <w:t xml:space="preserve"> Pani/Pana dane osobowe będą przechowywane przez okres niezbędny do wykonania umowy o dofinansowanie projektu oraz niezbędny ze względu na zachowanie trwałości projektu, udzielanie pomocy publicznej, jak również dochodzenie roszczeń oraz wymagany przepisami o archiwizacji dokumentów.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7.</w:t>
      </w:r>
      <w:r>
        <w:rPr>
          <w:rFonts w:eastAsia="Times New Roman" w:ascii="Verdana" w:hAnsi="Verdana"/>
          <w:b/>
          <w:bCs/>
          <w:sz w:val="18"/>
          <w:szCs w:val="18"/>
        </w:rPr>
        <w:t xml:space="preserve"> Przysługuje Pani/Panu prawo: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7.1. dostępu do Pani/Pana danych osobowych na podstawie art. 15 RODO,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7.2. sprostowania Pani/Pana danych osobowych na podstawie art. 16 RODO,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7.3. usunięcia Pani/Pana danych osobowych na podstawie art. 17 RODO,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7.4. ograniczenia przetwarzania Pani/Pana danych osobowych na podstawie art. 18 RODO.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8. </w:t>
      </w:r>
      <w:r>
        <w:rPr>
          <w:rFonts w:eastAsia="Times New Roman" w:ascii="Verdana" w:hAnsi="Verdana"/>
          <w:b/>
          <w:bCs/>
          <w:sz w:val="18"/>
          <w:szCs w:val="18"/>
        </w:rPr>
        <w:t>Pani/Pana dane osobowe nie będą przekazywane poza Europejski Obszar Gospodarczy (EOG).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9. </w:t>
      </w:r>
      <w:r>
        <w:rPr>
          <w:rFonts w:eastAsia="Times New Roman" w:ascii="Verdana" w:hAnsi="Verdana"/>
          <w:b/>
          <w:bCs/>
          <w:sz w:val="18"/>
          <w:szCs w:val="18"/>
        </w:rPr>
        <w:t>Pani/Pana dane osobowe nie będą poddawane zautomatyzowanemu podejmowaniu decyzji.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10. </w:t>
      </w:r>
      <w:r>
        <w:rPr>
          <w:rFonts w:eastAsia="Times New Roman" w:ascii="Verdana" w:hAnsi="Verdana"/>
          <w:b/>
          <w:bCs/>
          <w:sz w:val="18"/>
          <w:szCs w:val="18"/>
        </w:rPr>
        <w:t>Przysługuje Pani/ Panu prawo wniesienia skargi do organu nadzorczego</w:t>
      </w:r>
      <w:r>
        <w:rPr>
          <w:rFonts w:eastAsia="Times New Roman" w:ascii="Verdana" w:hAnsi="Verdana"/>
          <w:sz w:val="18"/>
          <w:szCs w:val="18"/>
        </w:rPr>
        <w:t>, czyli do Prezesa Urzędu Ochrony Danych Osobowych.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11. Pani/Pana dane osobowe mogą być przetwarzane w systemie SL 2014.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12. </w:t>
      </w:r>
      <w:r>
        <w:rPr>
          <w:rFonts w:eastAsia="Times New Roman" w:ascii="Verdana" w:hAnsi="Verdana"/>
          <w:b/>
          <w:bCs/>
          <w:sz w:val="18"/>
          <w:szCs w:val="18"/>
        </w:rPr>
        <w:t>Podanie przez Panią/Pana danych osobowych jest dobrowolne, aczkolwiek odmowa ich podania jest równoznaczna z nieuwzględnieniem złożonej oferty, przy ustalaniu wartości przedmiotowego zamówienia.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Załącznik nr 3 do zapytania ofertowego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ascii="Verdana" w:hAnsi="Verdana"/>
          <w:b/>
          <w:bCs/>
          <w:sz w:val="18"/>
          <w:szCs w:val="18"/>
        </w:rPr>
        <w:t xml:space="preserve">Klauzula zgody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ab/>
        <w:t>Zgodnie z art. 6 ust. 1 lit. a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wyrażam zgodę na przetwarzanie moich danych osobowych w celu realizacji projektu „</w:t>
      </w:r>
      <w:r>
        <w:rPr>
          <w:rFonts w:eastAsia="Times New Roman" w:cs="Tahoma" w:ascii="Verdana" w:hAnsi="Verdana"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eastAsia="Times New Roman" w:ascii="Verdana" w:hAnsi="Verdana"/>
          <w:sz w:val="18"/>
          <w:szCs w:val="18"/>
        </w:rPr>
        <w:t xml:space="preserve">”, a w szczególności ustalenia wartości zamówienia, którego dotyczy przedmiotowe rozeznanie rynku.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/>
      </w:pPr>
      <w:r>
        <w:rPr>
          <w:rFonts w:eastAsia="Times New Roman" w:ascii="Verdana" w:hAnsi="Verdana"/>
          <w:sz w:val="18"/>
          <w:szCs w:val="18"/>
        </w:rPr>
        <w:t>…………………………………………………………………………………………</w:t>
      </w:r>
      <w:r>
        <w:rPr>
          <w:rFonts w:eastAsia="Times New Roman" w:ascii="Verdana" w:hAnsi="Verdana"/>
          <w:sz w:val="18"/>
          <w:szCs w:val="18"/>
        </w:rPr>
        <w:t xml:space="preserve">..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/>
      </w:pPr>
      <w:r>
        <w:rPr>
          <w:rFonts w:eastAsia="Times New Roman" w:ascii="Verdana" w:hAnsi="Verdana"/>
          <w:sz w:val="18"/>
          <w:szCs w:val="18"/>
        </w:rPr>
        <w:t xml:space="preserve">pieczęć i podpis Wykonawcy lub osoby upoważnionej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/>
      </w:pPr>
      <w:r>
        <w:rPr>
          <w:rFonts w:eastAsia="Times New Roman" w:ascii="Verdana" w:hAnsi="Verdana"/>
          <w:sz w:val="18"/>
          <w:szCs w:val="18"/>
        </w:rPr>
        <w:t xml:space="preserve">do reprezentowania Wykonawcy  bądź dane osoby fizycznej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Załącznik nr 4 do zapytania ofertowego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b/>
          <w:bCs/>
          <w:sz w:val="18"/>
          <w:szCs w:val="18"/>
        </w:rPr>
        <w:t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ab/>
        <w:t xml:space="preserve">Oświadczam, że wypełniłem obowiązki informacyjne przewidziane w art. 13 lub art. 14 RODO) wobec osób fizycznych, od których dane osobowe bezpośrednio lub pośrednio pozyskałem w celu ubiegania się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o udzielenie zamówienia w niniejszym postępowaniu.*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/>
      </w:pPr>
      <w:r>
        <w:rPr>
          <w:rFonts w:eastAsia="Times New Roman" w:ascii="Verdana" w:hAnsi="Verdana"/>
          <w:sz w:val="18"/>
          <w:szCs w:val="18"/>
        </w:rPr>
        <w:t>………………………………………………………………………</w:t>
      </w:r>
      <w:r>
        <w:rPr>
          <w:rFonts w:eastAsia="Times New Roman" w:ascii="Verdana" w:hAnsi="Verdana"/>
          <w:sz w:val="18"/>
          <w:szCs w:val="18"/>
        </w:rPr>
        <w:t xml:space="preserve">...…………………..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/>
      </w:pPr>
      <w:r>
        <w:rPr>
          <w:rFonts w:eastAsia="Times New Roman" w:ascii="Verdana" w:hAnsi="Verdana"/>
          <w:sz w:val="18"/>
          <w:szCs w:val="18"/>
        </w:rPr>
        <w:t xml:space="preserve">pieczęć i podpis Wykonawcy lub osoby upoważnionej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do reprezentowania Wykonawcy bądź dane osoby fizycznej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 </w:t>
      </w:r>
      <w:r>
        <w:rPr>
          <w:rFonts w:eastAsia="Times New Roman" w:ascii="Verdana" w:hAnsi="Verdana"/>
          <w:sz w:val="18"/>
          <w:szCs w:val="18"/>
        </w:rPr>
        <w:t>Załącznik nr 5 do zapytania ofertowego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 ……………………………………………</w:t>
      </w:r>
      <w:r>
        <w:rPr>
          <w:rFonts w:eastAsia="Times New Roman" w:ascii="Verdana" w:hAnsi="Verdana"/>
          <w:sz w:val="18"/>
          <w:szCs w:val="18"/>
        </w:rPr>
        <w:t>...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 xml:space="preserve">(pieczęć firmowa Wykonawcy)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center"/>
        <w:rPr>
          <w:b/>
          <w:b/>
          <w:bCs/>
        </w:rPr>
      </w:pPr>
      <w:r>
        <w:rPr>
          <w:rFonts w:eastAsia="Times New Roman" w:ascii="Verdana" w:hAnsi="Verdana"/>
          <w:b/>
          <w:bCs/>
          <w:sz w:val="18"/>
          <w:szCs w:val="18"/>
        </w:rPr>
        <w:t xml:space="preserve">Wykaz osób przewidzianych do realizacji zamówienia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tbl>
      <w:tblPr>
        <w:tblW w:w="1059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"/>
        <w:gridCol w:w="2544"/>
        <w:gridCol w:w="1643"/>
        <w:gridCol w:w="3409"/>
        <w:gridCol w:w="2484"/>
      </w:tblGrid>
      <w:tr>
        <w:trPr/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426" w:leader="none"/>
                <w:tab w:val="left" w:pos="510" w:leader="none"/>
                <w:tab w:val="left" w:pos="870" w:leader="none"/>
              </w:tabs>
              <w:bidi w:val="0"/>
              <w:spacing w:lineRule="auto" w:line="276" w:before="0" w:after="240"/>
              <w:ind w:left="0" w:right="0" w:hanging="0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426" w:leader="none"/>
                <w:tab w:val="left" w:pos="510" w:leader="none"/>
                <w:tab w:val="left" w:pos="870" w:leader="none"/>
              </w:tabs>
              <w:bidi w:val="0"/>
              <w:spacing w:lineRule="auto" w:line="276" w:before="0" w:after="24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426" w:leader="none"/>
                <w:tab w:val="left" w:pos="510" w:leader="none"/>
                <w:tab w:val="left" w:pos="870" w:leader="none"/>
              </w:tabs>
              <w:bidi w:val="0"/>
              <w:spacing w:lineRule="auto" w:line="276" w:before="0" w:after="24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Doświadczenie kadry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426" w:leader="none"/>
                <w:tab w:val="left" w:pos="510" w:leader="none"/>
                <w:tab w:val="left" w:pos="870" w:leader="none"/>
              </w:tabs>
              <w:bidi w:val="0"/>
              <w:spacing w:lineRule="auto" w:line="276" w:before="0" w:after="24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426" w:leader="none"/>
                <w:tab w:val="left" w:pos="510" w:leader="none"/>
                <w:tab w:val="left" w:pos="870" w:leader="none"/>
              </w:tabs>
              <w:bidi w:val="0"/>
              <w:spacing w:lineRule="auto" w:line="276" w:before="0" w:after="24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Opis posiadanych kwalifikacji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426" w:leader="none"/>
                <w:tab w:val="left" w:pos="510" w:leader="none"/>
                <w:tab w:val="left" w:pos="870" w:leader="none"/>
              </w:tabs>
              <w:bidi w:val="0"/>
              <w:spacing w:lineRule="auto" w:line="276" w:before="0" w:after="240"/>
              <w:ind w:left="0" w:righ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Times New Roman" w:ascii="Verdana" w:hAnsi="Verdana"/>
                <w:b/>
                <w:bCs/>
                <w:sz w:val="18"/>
                <w:szCs w:val="18"/>
              </w:rPr>
              <w:t>Podstawa dysponowania osobą</w:t>
            </w:r>
          </w:p>
        </w:tc>
      </w:tr>
      <w:tr>
        <w:trPr/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...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……………………………</w:t>
      </w:r>
      <w:r>
        <w:rPr>
          <w:rFonts w:eastAsia="Times New Roman" w:ascii="Verdana" w:hAnsi="Verdana"/>
          <w:sz w:val="18"/>
          <w:szCs w:val="18"/>
        </w:rPr>
        <w:t>., dn…………………….202</w:t>
      </w:r>
      <w:r>
        <w:rPr>
          <w:rFonts w:eastAsia="Times New Roman" w:cs="Tahoma" w:ascii="Verdana" w:hAnsi="Verdana"/>
          <w:color w:val="auto"/>
          <w:kern w:val="0"/>
          <w:sz w:val="18"/>
          <w:szCs w:val="18"/>
          <w:lang w:val="pl-PL" w:eastAsia="en-US" w:bidi="ar-SA"/>
        </w:rPr>
        <w:t>1</w:t>
      </w:r>
      <w:r>
        <w:rPr>
          <w:rFonts w:eastAsia="Times New Roman" w:ascii="Verdana" w:hAnsi="Verdana"/>
          <w:sz w:val="18"/>
          <w:szCs w:val="18"/>
        </w:rPr>
        <w:t xml:space="preserve"> r.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both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  <w:lang w:val="en-US"/>
        </w:rPr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>
          <w:rFonts w:ascii="Verdana" w:hAnsi="Verdana" w:eastAsia="Times New Roman"/>
          <w:sz w:val="18"/>
          <w:szCs w:val="18"/>
          <w:lang w:val="en-US"/>
        </w:rPr>
      </w:pPr>
      <w:r>
        <w:rPr>
          <w:rFonts w:eastAsia="Times New Roman" w:ascii="Verdana" w:hAnsi="Verdana"/>
          <w:sz w:val="18"/>
          <w:szCs w:val="18"/>
        </w:rPr>
        <w:t>………………………………………………………………………</w:t>
      </w:r>
      <w:r>
        <w:rPr>
          <w:rFonts w:eastAsia="Times New Roman" w:ascii="Verdana" w:hAnsi="Verdana"/>
          <w:sz w:val="18"/>
          <w:szCs w:val="18"/>
        </w:rPr>
        <w:t xml:space="preserve">...…………………..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/>
      </w:pPr>
      <w:r>
        <w:rPr>
          <w:rFonts w:eastAsia="Times New Roman" w:ascii="Verdana" w:hAnsi="Verdana"/>
          <w:sz w:val="18"/>
          <w:szCs w:val="18"/>
        </w:rPr>
        <w:t xml:space="preserve">pieczęć i podpis Wykonawcy lub osoby upoważnionej </w:t>
      </w:r>
    </w:p>
    <w:p>
      <w:pPr>
        <w:pStyle w:val="ListParagraph"/>
        <w:tabs>
          <w:tab w:val="clear" w:pos="720"/>
          <w:tab w:val="left" w:pos="426" w:leader="none"/>
          <w:tab w:val="left" w:pos="510" w:leader="none"/>
          <w:tab w:val="left" w:pos="870" w:leader="none"/>
        </w:tabs>
        <w:bidi w:val="0"/>
        <w:spacing w:lineRule="auto" w:line="276" w:before="0" w:after="240"/>
        <w:ind w:left="0" w:right="0" w:hanging="0"/>
        <w:contextualSpacing/>
        <w:jc w:val="right"/>
        <w:rPr/>
      </w:pPr>
      <w:r>
        <w:rPr>
          <w:rFonts w:eastAsia="Times New Roman" w:ascii="Verdana" w:hAnsi="Verdana"/>
          <w:sz w:val="18"/>
          <w:szCs w:val="18"/>
        </w:rPr>
        <w:t>do reprezentowania Wykonawcy bądź dane osoby fizycznej</w:t>
      </w:r>
    </w:p>
    <w:p>
      <w:pPr>
        <w:pStyle w:val="Normal"/>
        <w:spacing w:lineRule="auto" w:line="348"/>
        <w:jc w:val="right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ListParagraph"/>
        <w:widowControl w:val="false"/>
        <w:bidi w:val="0"/>
        <w:spacing w:lineRule="auto" w:line="348" w:before="0" w:after="240"/>
        <w:contextualSpacing/>
        <w:jc w:val="both"/>
        <w:rPr>
          <w:rFonts w:ascii="Verdana" w:hAnsi="Verdana" w:eastAsia="Times New Roman"/>
          <w:b w:val="false"/>
          <w:b w:val="false"/>
          <w:bCs/>
          <w:i w:val="false"/>
          <w:i w:val="false"/>
          <w:outline w:val="false"/>
          <w:shadow w:val="false"/>
          <w:sz w:val="18"/>
          <w:szCs w:val="18"/>
          <w:lang w:eastAsia="pl-PL"/>
        </w:rPr>
      </w:pPr>
      <w:r>
        <w:rPr>
          <w:rFonts w:eastAsia="Times New Roman" w:ascii="Verdana" w:hAnsi="Verdana"/>
          <w:b w:val="false"/>
          <w:bCs/>
          <w:i w:val="false"/>
          <w:outline w:val="false"/>
          <w:shadow w:val="false"/>
          <w:sz w:val="18"/>
          <w:szCs w:val="18"/>
          <w:lang w:eastAsia="pl-PL"/>
        </w:rPr>
      </w:r>
    </w:p>
    <w:p>
      <w:pPr>
        <w:pStyle w:val="Normal"/>
        <w:tabs>
          <w:tab w:val="clear" w:pos="720"/>
          <w:tab w:val="left" w:pos="1010" w:leader="none"/>
        </w:tabs>
        <w:spacing w:lineRule="auto" w:line="276" w:before="0" w:after="0"/>
        <w:jc w:val="both"/>
        <w:rPr>
          <w:rFonts w:ascii="Verdana" w:hAnsi="Verdana" w:eastAsia="Times New Roman"/>
          <w:sz w:val="18"/>
          <w:szCs w:val="18"/>
        </w:rPr>
      </w:pPr>
      <w:r>
        <w:rPr>
          <w:rFonts w:eastAsia="Times New Roman" w:ascii="Verdana" w:hAnsi="Verdana"/>
          <w:sz w:val="18"/>
          <w:szCs w:val="18"/>
        </w:rPr>
      </w:r>
    </w:p>
    <w:p>
      <w:pPr>
        <w:pStyle w:val="Normal"/>
        <w:spacing w:lineRule="auto" w:line="360"/>
        <w:ind w:left="360" w:hanging="0"/>
        <w:jc w:val="center"/>
        <w:rPr>
          <w:rFonts w:ascii="Verdana" w:hAnsi="Verdana"/>
          <w:b/>
          <w:b/>
          <w:sz w:val="18"/>
          <w:szCs w:val="18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left="0"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right="0" w:hanging="0"/>
      <w:rPr/>
    </w:pPr>
    <w:r>
      <w:rPr/>
      <w:drawing>
        <wp:anchor behindDoc="1" distT="0" distB="0" distL="114300" distR="114300" simplePos="0" locked="0" layoutInCell="0" allowOverlap="1" relativeHeight="9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Nagwek2Znak">
    <w:name w:val="Nagłówek 2 Znak"/>
    <w:basedOn w:val="DefaultParagraphFont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>
    <w:name w:val="Tekst podstawowy Znak"/>
    <w:qFormat/>
    <w:rPr>
      <w:rFonts w:ascii="Arial" w:hAnsi="Arial" w:eastAsia="Times New Roman" w:cs="Arial"/>
    </w:rPr>
  </w:style>
  <w:style w:type="character" w:styleId="TekstpodstawowyZnak1">
    <w:name w:val="Tekst podstawowy Znak1"/>
    <w:basedOn w:val="DefaultParagraphFont"/>
    <w:qFormat/>
    <w:rPr>
      <w:rFonts w:ascii="Times New Roman" w:hAnsi="Times New Roman" w:eastAsia="Arial Unicode MS" w:cs="Times New Roman"/>
      <w:sz w:val="24"/>
      <w:szCs w:val="24"/>
    </w:rPr>
  </w:style>
  <w:style w:type="character" w:styleId="Czeinternetowe">
    <w:name w:val="Łącze internetowe"/>
    <w:rPr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ascii="Times New Roman" w:hAnsi="Times New Roman" w:eastAsia="Arial Unicode MS" w:cs="Times New Roman"/>
      <w:sz w:val="20"/>
      <w:szCs w:val="20"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>
    <w:name w:val="Tytuł Znak"/>
    <w:basedOn w:val="DefaultParagraphFont"/>
    <w:qFormat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>
    <w:name w:val="il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AkapitzlistZnak">
    <w:name w:val="Akapit z listą Znak"/>
    <w:qFormat/>
    <w:rPr/>
  </w:style>
  <w:style w:type="character" w:styleId="StopkaZnak1">
    <w:name w:val="Stopka Znak1"/>
    <w:basedOn w:val="DefaultParagraphFont"/>
    <w:qFormat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>
      <w:rFonts w:ascii="Verdana" w:hAnsi="Verdan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 w:eastAsia="Calibri" w:cs="Tahoma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eastAsia="pl-PL"/>
    </w:rPr>
  </w:style>
  <w:style w:type="paragraph" w:styleId="Akapitzlist2">
    <w:name w:val="Akapit z listą2"/>
    <w:basedOn w:val="Normal"/>
    <w:qFormat/>
    <w:pPr>
      <w:suppressAutoHyphens w:val="true"/>
      <w:ind w:left="720" w:right="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kapitzlist1">
    <w:name w:val="Akapit z listą1"/>
    <w:basedOn w:val="Normal"/>
    <w:qFormat/>
    <w:pPr>
      <w:widowControl w:val="false"/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qFormat/>
    <w:pPr>
      <w:overflowPunct w:val="tru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>
    <w:name w:val="Header1"/>
    <w:basedOn w:val="Normal"/>
    <w:qFormat/>
    <w:pPr>
      <w:tabs>
        <w:tab w:val="clear" w:pos="720"/>
        <w:tab w:val="center" w:pos="4536" w:leader="none"/>
        <w:tab w:val="right" w:pos="9072" w:leader="none"/>
      </w:tabs>
      <w:ind w:left="370" w:right="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rFonts w:eastAsia="Times New Roman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jarosz@stowarzyszenieprorew.pl" TargetMode="External"/><Relationship Id="rId3" Type="http://schemas.openxmlformats.org/officeDocument/2006/relationships/hyperlink" Target="mailto:od@stowarzyszenieprorew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8</Pages>
  <Words>2068</Words>
  <Characters>14114</Characters>
  <CharactersWithSpaces>16176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2021-01-29T14:36:28Z</dcterms:created>
  <dc:creator>Karolina Jarosz</dc:creator>
  <dc:description/>
  <dc:language>pl-PL</dc:language>
  <cp:lastModifiedBy/>
  <cp:lastPrinted>2020-05-29T07:53:00Z</cp:lastPrinted>
  <dcterms:modified xsi:type="dcterms:W3CDTF">2021-02-26T10:55:47Z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