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2731"/>
        <w:tblW w:w="10485" w:type="dxa"/>
        <w:tblLook w:val="04A0" w:firstRow="1" w:lastRow="0" w:firstColumn="1" w:lastColumn="0" w:noHBand="0" w:noVBand="1"/>
      </w:tblPr>
      <w:tblGrid>
        <w:gridCol w:w="1955"/>
        <w:gridCol w:w="1301"/>
        <w:gridCol w:w="1417"/>
        <w:gridCol w:w="1276"/>
        <w:gridCol w:w="1276"/>
        <w:gridCol w:w="3260"/>
      </w:tblGrid>
      <w:tr w:rsidR="0088385F" w:rsidRPr="004E0A70" w14:paraId="63BC5545" w14:textId="77777777" w:rsidTr="0088385F">
        <w:trPr>
          <w:trHeight w:val="558"/>
        </w:trPr>
        <w:tc>
          <w:tcPr>
            <w:tcW w:w="1955" w:type="dxa"/>
            <w:vAlign w:val="center"/>
          </w:tcPr>
          <w:p w14:paraId="5DEEB8EB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</w:p>
        </w:tc>
        <w:tc>
          <w:tcPr>
            <w:tcW w:w="8530" w:type="dxa"/>
            <w:gridSpan w:val="5"/>
            <w:vAlign w:val="center"/>
          </w:tcPr>
          <w:p w14:paraId="2A38E52A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RPLD.09.01.02-10-0021/19-00</w:t>
            </w:r>
          </w:p>
        </w:tc>
      </w:tr>
      <w:tr w:rsidR="0088385F" w:rsidRPr="004E0A70" w14:paraId="6A71FFDB" w14:textId="77777777" w:rsidTr="0088385F">
        <w:trPr>
          <w:trHeight w:val="552"/>
        </w:trPr>
        <w:tc>
          <w:tcPr>
            <w:tcW w:w="1955" w:type="dxa"/>
            <w:vAlign w:val="center"/>
          </w:tcPr>
          <w:p w14:paraId="4B20302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8530" w:type="dxa"/>
            <w:gridSpan w:val="5"/>
            <w:vAlign w:val="center"/>
          </w:tcPr>
          <w:p w14:paraId="2CE50EB5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PrzeŁOMowa zmiana 2!</w:t>
            </w:r>
          </w:p>
        </w:tc>
      </w:tr>
      <w:tr w:rsidR="0088385F" w:rsidRPr="0088385F" w14:paraId="593F8319" w14:textId="77777777" w:rsidTr="002B78C8">
        <w:trPr>
          <w:trHeight w:val="574"/>
        </w:trPr>
        <w:tc>
          <w:tcPr>
            <w:tcW w:w="1955" w:type="dxa"/>
            <w:vAlign w:val="center"/>
          </w:tcPr>
          <w:p w14:paraId="3271670D" w14:textId="77777777" w:rsidR="0088385F" w:rsidRPr="0088385F" w:rsidRDefault="0088385F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301" w:type="dxa"/>
            <w:vAlign w:val="center"/>
          </w:tcPr>
          <w:p w14:paraId="438B262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14:paraId="4C447EF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1276" w:type="dxa"/>
          </w:tcPr>
          <w:p w14:paraId="7AC8864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godzin wsparcia</w:t>
            </w:r>
          </w:p>
        </w:tc>
        <w:tc>
          <w:tcPr>
            <w:tcW w:w="1276" w:type="dxa"/>
            <w:vAlign w:val="center"/>
          </w:tcPr>
          <w:p w14:paraId="79D5225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UP</w:t>
            </w:r>
          </w:p>
        </w:tc>
        <w:tc>
          <w:tcPr>
            <w:tcW w:w="3260" w:type="dxa"/>
            <w:vAlign w:val="center"/>
          </w:tcPr>
          <w:p w14:paraId="00946DA8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Adres realizacji wsparcia</w:t>
            </w:r>
          </w:p>
        </w:tc>
      </w:tr>
      <w:tr w:rsidR="0088385F" w:rsidRPr="004E0A70" w14:paraId="2FDA64A7" w14:textId="77777777" w:rsidTr="002B78C8">
        <w:trPr>
          <w:trHeight w:val="553"/>
        </w:trPr>
        <w:tc>
          <w:tcPr>
            <w:tcW w:w="1955" w:type="dxa"/>
            <w:vAlign w:val="center"/>
          </w:tcPr>
          <w:p w14:paraId="74953158" w14:textId="233E76BF" w:rsidR="0088385F" w:rsidRPr="002B78C8" w:rsidRDefault="002B78C8" w:rsidP="002B78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8C8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psychologiczne</w:t>
            </w:r>
          </w:p>
        </w:tc>
        <w:tc>
          <w:tcPr>
            <w:tcW w:w="1301" w:type="dxa"/>
            <w:vAlign w:val="center"/>
          </w:tcPr>
          <w:p w14:paraId="1A92EB6A" w14:textId="34F2860D" w:rsidR="0088385F" w:rsidRPr="0088385F" w:rsidRDefault="002B78C8" w:rsidP="0088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8385F"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88385F"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115E1176" w14:textId="1F81F1A6" w:rsidR="0088385F" w:rsidRPr="0088385F" w:rsidRDefault="00E9501A" w:rsidP="00E9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15:00 - </w:t>
            </w:r>
            <w:r w:rsidR="002B7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88385F" w:rsidRPr="0088385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88385F" w:rsidRPr="00883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0D08813" w14:textId="0F34EE60" w:rsidR="0088385F" w:rsidRPr="0088385F" w:rsidRDefault="00E9501A" w:rsidP="0088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385F" w:rsidRPr="0088385F">
              <w:rPr>
                <w:rFonts w:ascii="Times New Roman" w:hAnsi="Times New Roman" w:cs="Times New Roman"/>
              </w:rPr>
              <w:t xml:space="preserve"> h</w:t>
            </w:r>
            <w:r w:rsidR="0088385F"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88385F" w:rsidRPr="0088385F">
              <w:rPr>
                <w:rFonts w:ascii="Times New Roman" w:hAnsi="Times New Roman" w:cs="Times New Roman"/>
              </w:rPr>
              <w:t xml:space="preserve"> UP x </w:t>
            </w:r>
            <w:r w:rsidR="002B78C8">
              <w:rPr>
                <w:rFonts w:ascii="Times New Roman" w:hAnsi="Times New Roman" w:cs="Times New Roman"/>
              </w:rPr>
              <w:t>2</w:t>
            </w:r>
            <w:r w:rsidR="0088385F"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3B012130" w14:textId="11DB8EF4" w:rsidR="0088385F" w:rsidRPr="0088385F" w:rsidRDefault="00E9501A" w:rsidP="00883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385F"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3562F193" w14:textId="11B6FFDF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2B78C8" w:rsidRPr="004E0A70" w14:paraId="340FA414" w14:textId="77777777" w:rsidTr="0088385F">
        <w:trPr>
          <w:trHeight w:val="714"/>
        </w:trPr>
        <w:tc>
          <w:tcPr>
            <w:tcW w:w="1955" w:type="dxa"/>
          </w:tcPr>
          <w:p w14:paraId="685422BF" w14:textId="04E5E195" w:rsidR="002B78C8" w:rsidRPr="002B78C8" w:rsidRDefault="002B78C8" w:rsidP="002B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8C8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psychologiczne</w:t>
            </w:r>
          </w:p>
        </w:tc>
        <w:tc>
          <w:tcPr>
            <w:tcW w:w="1301" w:type="dxa"/>
            <w:vAlign w:val="center"/>
          </w:tcPr>
          <w:p w14:paraId="7EC5EF8C" w14:textId="1A22848A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0A83B8DC" w14:textId="0A15466E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16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7A579215" w14:textId="2497B1E7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0C8C1862" w14:textId="4BE7FA08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759018AD" w14:textId="3316A88B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2B78C8" w:rsidRPr="004E0A70" w14:paraId="7038BD55" w14:textId="77777777" w:rsidTr="0088385F">
        <w:trPr>
          <w:trHeight w:val="734"/>
        </w:trPr>
        <w:tc>
          <w:tcPr>
            <w:tcW w:w="1955" w:type="dxa"/>
          </w:tcPr>
          <w:p w14:paraId="1B57A1F8" w14:textId="16F871B3" w:rsidR="002B78C8" w:rsidRPr="002B78C8" w:rsidRDefault="002B78C8" w:rsidP="002B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8C8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psychologiczne</w:t>
            </w:r>
          </w:p>
        </w:tc>
        <w:tc>
          <w:tcPr>
            <w:tcW w:w="1301" w:type="dxa"/>
            <w:vAlign w:val="center"/>
          </w:tcPr>
          <w:p w14:paraId="0BED5DA5" w14:textId="43806AF0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2C2E3F69" w14:textId="165293A7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</w:t>
            </w:r>
            <w:r w:rsidR="004163D1">
              <w:rPr>
                <w:rFonts w:ascii="Times New Roman" w:hAnsi="Times New Roman" w:cs="Times New Roman"/>
              </w:rPr>
              <w:t>7</w:t>
            </w:r>
            <w:r w:rsidRPr="0088385F">
              <w:rPr>
                <w:rFonts w:ascii="Times New Roman" w:hAnsi="Times New Roman" w:cs="Times New Roman"/>
              </w:rPr>
              <w:t>:</w:t>
            </w:r>
            <w:r w:rsidR="004163D1">
              <w:rPr>
                <w:rFonts w:ascii="Times New Roman" w:hAnsi="Times New Roman" w:cs="Times New Roman"/>
              </w:rPr>
              <w:t>0</w:t>
            </w:r>
            <w:r w:rsidRPr="00883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5436907" w14:textId="308452D9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0620E8C5" w14:textId="28D6D044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378E7C06" w14:textId="02E5D09C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2B78C8" w:rsidRPr="004E0A70" w14:paraId="47B1BB1B" w14:textId="77777777" w:rsidTr="0088385F">
        <w:trPr>
          <w:trHeight w:val="626"/>
        </w:trPr>
        <w:tc>
          <w:tcPr>
            <w:tcW w:w="1955" w:type="dxa"/>
          </w:tcPr>
          <w:p w14:paraId="45ADE701" w14:textId="1DEB55DB" w:rsidR="002B78C8" w:rsidRPr="002B78C8" w:rsidRDefault="002B78C8" w:rsidP="002B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8C8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psychologiczne</w:t>
            </w:r>
          </w:p>
        </w:tc>
        <w:tc>
          <w:tcPr>
            <w:tcW w:w="1301" w:type="dxa"/>
            <w:vAlign w:val="center"/>
          </w:tcPr>
          <w:p w14:paraId="3B83F40B" w14:textId="1EE7E516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50362C4D" w14:textId="0E805020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16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494E6BCD" w14:textId="5A08A81A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608A6B8A" w14:textId="5D999C4E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394C85B1" w14:textId="32DCD71D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2B78C8" w:rsidRPr="004E0A70" w14:paraId="37DE5F92" w14:textId="77777777" w:rsidTr="0088385F">
        <w:trPr>
          <w:trHeight w:val="646"/>
        </w:trPr>
        <w:tc>
          <w:tcPr>
            <w:tcW w:w="1955" w:type="dxa"/>
          </w:tcPr>
          <w:p w14:paraId="15F616C0" w14:textId="62B3FAC0" w:rsidR="002B78C8" w:rsidRPr="002B78C8" w:rsidRDefault="002B78C8" w:rsidP="002B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8C8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psychologiczne</w:t>
            </w:r>
          </w:p>
        </w:tc>
        <w:tc>
          <w:tcPr>
            <w:tcW w:w="1301" w:type="dxa"/>
            <w:vAlign w:val="center"/>
          </w:tcPr>
          <w:p w14:paraId="1CD388C3" w14:textId="27FCA2F1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7A325F7A" w14:textId="3D2E6254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16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7985C5D3" w14:textId="1E52E707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1C032F42" w14:textId="59310DD4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4138B757" w14:textId="13C167B6" w:rsidR="002B78C8" w:rsidRPr="0088385F" w:rsidRDefault="002B78C8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83068F" w:rsidRPr="004E0A70" w14:paraId="33F5AFAA" w14:textId="77777777" w:rsidTr="0088385F">
        <w:trPr>
          <w:trHeight w:val="646"/>
        </w:trPr>
        <w:tc>
          <w:tcPr>
            <w:tcW w:w="1955" w:type="dxa"/>
          </w:tcPr>
          <w:p w14:paraId="2204CED6" w14:textId="099F7CFE" w:rsidR="0083068F" w:rsidRPr="002B78C8" w:rsidRDefault="0083068F" w:rsidP="008306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653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psychologiczne</w:t>
            </w:r>
          </w:p>
        </w:tc>
        <w:tc>
          <w:tcPr>
            <w:tcW w:w="1301" w:type="dxa"/>
            <w:vAlign w:val="center"/>
          </w:tcPr>
          <w:p w14:paraId="2D7FB4FF" w14:textId="527A26E4" w:rsidR="0083068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174F5888" w14:textId="33FCD62B" w:rsidR="0083068F" w:rsidRPr="0088385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16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5A040E3B" w14:textId="05B0F622" w:rsidR="0083068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68A2C972" w14:textId="70DF26E7" w:rsidR="0083068F" w:rsidRPr="0088385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4816F65A" w14:textId="3BE460BB" w:rsidR="0083068F" w:rsidRPr="0088385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83068F" w:rsidRPr="004E0A70" w14:paraId="225905DF" w14:textId="77777777" w:rsidTr="0088385F">
        <w:trPr>
          <w:trHeight w:val="646"/>
        </w:trPr>
        <w:tc>
          <w:tcPr>
            <w:tcW w:w="1955" w:type="dxa"/>
          </w:tcPr>
          <w:p w14:paraId="37FB925C" w14:textId="468AD0A6" w:rsidR="0083068F" w:rsidRPr="002B78C8" w:rsidRDefault="0083068F" w:rsidP="008306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653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psychologiczne</w:t>
            </w:r>
          </w:p>
        </w:tc>
        <w:tc>
          <w:tcPr>
            <w:tcW w:w="1301" w:type="dxa"/>
            <w:vAlign w:val="center"/>
          </w:tcPr>
          <w:p w14:paraId="492A93EF" w14:textId="1E2959AD" w:rsidR="0083068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017A20BA" w14:textId="62054F2E" w:rsidR="0083068F" w:rsidRPr="0088385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45463E6F" w14:textId="3037BD76" w:rsidR="0083068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32D61160" w14:textId="2D8A9329" w:rsidR="0083068F" w:rsidRPr="0088385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59656824" w14:textId="1A88392E" w:rsidR="0083068F" w:rsidRPr="0088385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83068F" w:rsidRPr="004E0A70" w14:paraId="05BCAA86" w14:textId="77777777" w:rsidTr="0088385F">
        <w:trPr>
          <w:trHeight w:val="646"/>
        </w:trPr>
        <w:tc>
          <w:tcPr>
            <w:tcW w:w="1955" w:type="dxa"/>
          </w:tcPr>
          <w:p w14:paraId="50E70CAA" w14:textId="567348DE" w:rsidR="0083068F" w:rsidRPr="002B78C8" w:rsidRDefault="0083068F" w:rsidP="008306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653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psychologiczne</w:t>
            </w:r>
          </w:p>
        </w:tc>
        <w:tc>
          <w:tcPr>
            <w:tcW w:w="1301" w:type="dxa"/>
            <w:vAlign w:val="center"/>
          </w:tcPr>
          <w:p w14:paraId="4ADDAFD2" w14:textId="7DCB8927" w:rsidR="0083068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35AEF1DE" w14:textId="34AF00FD" w:rsidR="0083068F" w:rsidRPr="0088385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13819EAE" w14:textId="7F9402C3" w:rsidR="0083068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6EB12232" w14:textId="7CD054BA" w:rsidR="0083068F" w:rsidRPr="0088385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1C79BFB8" w14:textId="7A2585E7" w:rsidR="0083068F" w:rsidRPr="0088385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83068F" w:rsidRPr="004E0A70" w14:paraId="024042BB" w14:textId="77777777" w:rsidTr="0088385F">
        <w:trPr>
          <w:trHeight w:val="646"/>
        </w:trPr>
        <w:tc>
          <w:tcPr>
            <w:tcW w:w="1955" w:type="dxa"/>
          </w:tcPr>
          <w:p w14:paraId="25B79BCA" w14:textId="1FBF6150" w:rsidR="0083068F" w:rsidRPr="002B78C8" w:rsidRDefault="0083068F" w:rsidP="008306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653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psychologiczne</w:t>
            </w:r>
          </w:p>
        </w:tc>
        <w:tc>
          <w:tcPr>
            <w:tcW w:w="1301" w:type="dxa"/>
            <w:vAlign w:val="center"/>
          </w:tcPr>
          <w:p w14:paraId="0FE04E3B" w14:textId="267DC147" w:rsidR="0083068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2B25E99A" w14:textId="7535EF4B" w:rsidR="0083068F" w:rsidRPr="0088385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16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687F8D50" w14:textId="3129FE51" w:rsidR="0083068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005D2423" w14:textId="330E3CD2" w:rsidR="0083068F" w:rsidRPr="0088385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103FFFAD" w14:textId="4440247F" w:rsidR="0083068F" w:rsidRPr="0088385F" w:rsidRDefault="0083068F" w:rsidP="0083068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</w:tbl>
    <w:p w14:paraId="3177D927" w14:textId="15D17DF1" w:rsidR="00D444E5" w:rsidRPr="0088385F" w:rsidRDefault="002B78C8" w:rsidP="004E0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88385F">
        <w:rPr>
          <w:rFonts w:ascii="Times New Roman" w:hAnsi="Times New Roman" w:cs="Times New Roman"/>
          <w:b/>
          <w:sz w:val="24"/>
          <w:szCs w:val="24"/>
        </w:rPr>
        <w:t xml:space="preserve">Szczegółowy harmonogram udzielania wsparcia w Projekcie – Indywidualne </w:t>
      </w:r>
      <w:r>
        <w:rPr>
          <w:rFonts w:ascii="Times New Roman" w:hAnsi="Times New Roman" w:cs="Times New Roman"/>
          <w:b/>
          <w:sz w:val="24"/>
          <w:szCs w:val="24"/>
        </w:rPr>
        <w:t>poradnictwo psychologiczne</w:t>
      </w:r>
    </w:p>
    <w:sectPr w:rsidR="00D444E5" w:rsidRPr="008838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6E66" w14:textId="77777777" w:rsidR="000561E5" w:rsidRDefault="000561E5" w:rsidP="004E0A70">
      <w:pPr>
        <w:spacing w:after="0" w:line="240" w:lineRule="auto"/>
      </w:pPr>
      <w:r>
        <w:separator/>
      </w:r>
    </w:p>
  </w:endnote>
  <w:endnote w:type="continuationSeparator" w:id="0">
    <w:p w14:paraId="3B8288F6" w14:textId="77777777" w:rsidR="000561E5" w:rsidRDefault="000561E5" w:rsidP="004E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838B" w14:textId="77777777" w:rsidR="004E0A70" w:rsidRDefault="004E0A70" w:rsidP="004E0A70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2E529D" wp14:editId="18245177">
          <wp:simplePos x="0" y="0"/>
          <wp:positionH relativeFrom="page">
            <wp:align>right</wp:align>
          </wp:positionH>
          <wp:positionV relativeFrom="bottomMargin">
            <wp:posOffset>-123825</wp:posOffset>
          </wp:positionV>
          <wp:extent cx="256857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„PrzeŁOMowa zmiana 2! współfinansowany ze środków Europejskiego Funduszu Społecznego</w:t>
    </w:r>
  </w:p>
  <w:p w14:paraId="72E82F27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5065EC32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IX Włączenie społeczne, Działania IX.1 Aktywna integracja osób zagrożonych </w:t>
    </w:r>
  </w:p>
  <w:p w14:paraId="71230BE8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ubóstwem lub wykluczeniem społecznym, Poddziałania IX.1.2 Aktywizacja społeczno-zawodowa osób </w:t>
    </w:r>
  </w:p>
  <w:p w14:paraId="5C75C1C3" w14:textId="66133E2E" w:rsidR="004E0A70" w:rsidRP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zagrożonych ubóstwem lub wykluczeniem społecznym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3250" w14:textId="77777777" w:rsidR="000561E5" w:rsidRDefault="000561E5" w:rsidP="004E0A70">
      <w:pPr>
        <w:spacing w:after="0" w:line="240" w:lineRule="auto"/>
      </w:pPr>
      <w:r>
        <w:separator/>
      </w:r>
    </w:p>
  </w:footnote>
  <w:footnote w:type="continuationSeparator" w:id="0">
    <w:p w14:paraId="7D208B94" w14:textId="77777777" w:rsidR="000561E5" w:rsidRDefault="000561E5" w:rsidP="004E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22E4" w14:textId="003F480D" w:rsidR="004E0A70" w:rsidRDefault="004E0A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BD997" wp14:editId="14E70E4C">
          <wp:simplePos x="0" y="0"/>
          <wp:positionH relativeFrom="margin">
            <wp:posOffset>-228600</wp:posOffset>
          </wp:positionH>
          <wp:positionV relativeFrom="topMargin">
            <wp:posOffset>277495</wp:posOffset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70"/>
    <w:rsid w:val="0004486B"/>
    <w:rsid w:val="000561E5"/>
    <w:rsid w:val="002B78C8"/>
    <w:rsid w:val="002C7D17"/>
    <w:rsid w:val="004163D1"/>
    <w:rsid w:val="004935A4"/>
    <w:rsid w:val="004E0A70"/>
    <w:rsid w:val="00516E76"/>
    <w:rsid w:val="00731616"/>
    <w:rsid w:val="00766D6B"/>
    <w:rsid w:val="00787E1D"/>
    <w:rsid w:val="0083068F"/>
    <w:rsid w:val="0088385F"/>
    <w:rsid w:val="00B06A9B"/>
    <w:rsid w:val="00BD0867"/>
    <w:rsid w:val="00C56BCB"/>
    <w:rsid w:val="00C97FCB"/>
    <w:rsid w:val="00D444E5"/>
    <w:rsid w:val="00DA3BCF"/>
    <w:rsid w:val="00E83042"/>
    <w:rsid w:val="00E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6A0"/>
  <w15:chartTrackingRefBased/>
  <w15:docId w15:val="{058537C7-5FC3-4A82-8C59-AC45D02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A70"/>
  </w:style>
  <w:style w:type="paragraph" w:styleId="Stopka">
    <w:name w:val="footer"/>
    <w:basedOn w:val="Normalny"/>
    <w:link w:val="Stopka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70"/>
  </w:style>
  <w:style w:type="table" w:styleId="Tabela-Siatka">
    <w:name w:val="Table Grid"/>
    <w:basedOn w:val="Standardowy"/>
    <w:uiPriority w:val="39"/>
    <w:rsid w:val="004E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2020-08-25T15:00:00Z</cp:lastPrinted>
  <dcterms:created xsi:type="dcterms:W3CDTF">2020-08-25T14:46:00Z</dcterms:created>
  <dcterms:modified xsi:type="dcterms:W3CDTF">2020-09-21T12:41:00Z</dcterms:modified>
</cp:coreProperties>
</file>