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D8" w:rsidRDefault="00E07ED8" w:rsidP="008C39C2">
      <w:pPr>
        <w:pStyle w:val="Default"/>
        <w:spacing w:after="100"/>
        <w:jc w:val="center"/>
        <w:rPr>
          <w:rFonts w:ascii="Times New Roman" w:hAnsi="Times New Roman" w:cs="Times New Roman"/>
          <w:b/>
          <w:bCs/>
          <w:smallCaps/>
        </w:rPr>
      </w:pPr>
    </w:p>
    <w:p w:rsidR="008C39C2" w:rsidRPr="00731248" w:rsidRDefault="00731248" w:rsidP="008C39C2">
      <w:pPr>
        <w:pStyle w:val="Default"/>
        <w:spacing w:after="100"/>
        <w:jc w:val="center"/>
        <w:rPr>
          <w:rFonts w:ascii="Times New Roman" w:hAnsi="Times New Roman" w:cs="Times New Roman"/>
          <w:b/>
          <w:smallCaps/>
          <w:color w:val="auto"/>
        </w:rPr>
      </w:pPr>
      <w:r w:rsidRPr="00731248">
        <w:rPr>
          <w:rFonts w:ascii="Times New Roman" w:hAnsi="Times New Roman" w:cs="Times New Roman"/>
          <w:b/>
          <w:bCs/>
          <w:smallCaps/>
        </w:rPr>
        <w:t xml:space="preserve">regulamin udzielania subsydiowanego zatrudnienia </w:t>
      </w:r>
      <w:r w:rsidRPr="00731248">
        <w:rPr>
          <w:rFonts w:ascii="Times New Roman" w:hAnsi="Times New Roman" w:cs="Times New Roman"/>
          <w:b/>
          <w:bCs/>
          <w:smallCaps/>
        </w:rPr>
        <w:br/>
        <w:t xml:space="preserve">w ramach projektu pn. „w   młodości </w:t>
      </w:r>
      <w:proofErr w:type="spellStart"/>
      <w:r w:rsidRPr="00731248">
        <w:rPr>
          <w:rFonts w:ascii="Times New Roman" w:hAnsi="Times New Roman" w:cs="Times New Roman"/>
          <w:b/>
          <w:bCs/>
          <w:smallCaps/>
        </w:rPr>
        <w:t>power</w:t>
      </w:r>
      <w:proofErr w:type="spellEnd"/>
      <w:r w:rsidRPr="00731248">
        <w:rPr>
          <w:rFonts w:ascii="Times New Roman" w:hAnsi="Times New Roman" w:cs="Times New Roman"/>
          <w:b/>
          <w:bCs/>
          <w:smallCaps/>
        </w:rPr>
        <w:t xml:space="preserve">!” </w:t>
      </w:r>
    </w:p>
    <w:p w:rsidR="008C39C2" w:rsidRPr="00731248" w:rsidRDefault="008C39C2" w:rsidP="008C39C2">
      <w:pPr>
        <w:pStyle w:val="Default"/>
        <w:spacing w:after="100"/>
        <w:jc w:val="both"/>
        <w:rPr>
          <w:rFonts w:ascii="Times New Roman" w:hAnsi="Times New Roman" w:cs="Times New Roman"/>
          <w:b/>
          <w:bCs/>
        </w:rPr>
      </w:pPr>
    </w:p>
    <w:p w:rsidR="008C39C2" w:rsidRPr="00731248" w:rsidRDefault="008C39C2" w:rsidP="008C39C2">
      <w:pPr>
        <w:pStyle w:val="Default"/>
        <w:spacing w:after="100"/>
        <w:jc w:val="center"/>
        <w:rPr>
          <w:rFonts w:ascii="Times New Roman" w:hAnsi="Times New Roman" w:cs="Times New Roman"/>
        </w:rPr>
      </w:pPr>
      <w:r w:rsidRPr="00731248">
        <w:rPr>
          <w:rFonts w:ascii="Times New Roman" w:hAnsi="Times New Roman" w:cs="Times New Roman"/>
          <w:b/>
          <w:bCs/>
        </w:rPr>
        <w:t>Rozdział I. Postanowienia ogólne</w:t>
      </w:r>
    </w:p>
    <w:p w:rsidR="008C39C2" w:rsidRPr="00731248" w:rsidRDefault="008C39C2" w:rsidP="008C39C2">
      <w:pPr>
        <w:numPr>
          <w:ilvl w:val="0"/>
          <w:numId w:val="25"/>
        </w:numPr>
        <w:spacing w:after="10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31248">
        <w:rPr>
          <w:rFonts w:ascii="Times New Roman" w:hAnsi="Times New Roman" w:cs="Times New Roman"/>
          <w:sz w:val="24"/>
          <w:szCs w:val="24"/>
        </w:rPr>
        <w:t xml:space="preserve"> Niniejszy Regulamin określa zasady przyznawania, warunki udziału oraz zakres udzielanego wsparcia Podmiotom, które otrzymują wsparcie w formie subsydiowanego zatrudnienia w związku z zatrudnieniem </w:t>
      </w:r>
      <w:r w:rsidR="00731248">
        <w:rPr>
          <w:rFonts w:ascii="Times New Roman" w:hAnsi="Times New Roman" w:cs="Times New Roman"/>
          <w:sz w:val="24"/>
          <w:szCs w:val="24"/>
        </w:rPr>
        <w:t>U</w:t>
      </w:r>
      <w:r w:rsidRPr="00731248">
        <w:rPr>
          <w:rFonts w:ascii="Times New Roman" w:hAnsi="Times New Roman" w:cs="Times New Roman"/>
          <w:sz w:val="24"/>
          <w:szCs w:val="24"/>
        </w:rPr>
        <w:t>czestnika/</w:t>
      </w:r>
      <w:proofErr w:type="spellStart"/>
      <w:r w:rsidRPr="00731248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731248">
        <w:rPr>
          <w:rFonts w:ascii="Times New Roman" w:hAnsi="Times New Roman" w:cs="Times New Roman"/>
          <w:sz w:val="24"/>
          <w:szCs w:val="24"/>
        </w:rPr>
        <w:t xml:space="preserve"> projektu pn. „W młodości POWER!”.</w:t>
      </w:r>
    </w:p>
    <w:p w:rsidR="008C39C2" w:rsidRPr="00731248" w:rsidRDefault="008C39C2" w:rsidP="008C39C2">
      <w:pPr>
        <w:numPr>
          <w:ilvl w:val="0"/>
          <w:numId w:val="25"/>
        </w:numPr>
        <w:spacing w:after="100" w:line="240" w:lineRule="auto"/>
        <w:ind w:right="14" w:hanging="355"/>
        <w:jc w:val="both"/>
        <w:rPr>
          <w:rFonts w:ascii="Times New Roman" w:hAnsi="Times New Roman" w:cs="Times New Roman"/>
          <w:sz w:val="24"/>
          <w:szCs w:val="24"/>
        </w:rPr>
      </w:pPr>
      <w:r w:rsidRPr="00731248">
        <w:rPr>
          <w:rFonts w:ascii="Times New Roman" w:hAnsi="Times New Roman" w:cs="Times New Roman"/>
          <w:sz w:val="24"/>
          <w:szCs w:val="24"/>
        </w:rPr>
        <w:t xml:space="preserve">Subsydiowane zatrudnienie jest organizowane w ramach projektu nr </w:t>
      </w:r>
      <w:r w:rsidRPr="007312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POWR.01.02.01-12-0104/19 </w:t>
      </w:r>
      <w:r w:rsidRPr="00731248">
        <w:rPr>
          <w:rFonts w:ascii="Times New Roman" w:hAnsi="Times New Roman" w:cs="Times New Roman"/>
          <w:sz w:val="24"/>
          <w:szCs w:val="24"/>
        </w:rPr>
        <w:t>w ramach Programu Operacyjnego Wiedza Edukacja Rozwój na lata 2014-2020,</w:t>
      </w:r>
      <w:r w:rsidRPr="00731248">
        <w:rPr>
          <w:rFonts w:ascii="Times New Roman" w:hAnsi="Times New Roman" w:cs="Times New Roman"/>
          <w:sz w:val="24"/>
          <w:szCs w:val="24"/>
          <w:lang w:eastAsia="pl-PL"/>
        </w:rPr>
        <w:t xml:space="preserve"> Oś priorytetowa I. Osoby młode na rynku pracy</w:t>
      </w:r>
      <w:r w:rsidRPr="00731248">
        <w:rPr>
          <w:rFonts w:ascii="Times New Roman" w:hAnsi="Times New Roman" w:cs="Times New Roman"/>
          <w:sz w:val="24"/>
          <w:szCs w:val="24"/>
        </w:rPr>
        <w:t xml:space="preserve">, Działanie </w:t>
      </w:r>
      <w:r w:rsidRPr="00731248">
        <w:rPr>
          <w:rFonts w:ascii="Times New Roman" w:hAnsi="Times New Roman" w:cs="Times New Roman"/>
          <w:sz w:val="24"/>
          <w:szCs w:val="24"/>
          <w:lang w:eastAsia="pl-PL"/>
        </w:rPr>
        <w:t xml:space="preserve">1.2 Wsparcie osób młodych na regionalnym rynku pracy - projekty konkursowe, </w:t>
      </w:r>
      <w:proofErr w:type="spellStart"/>
      <w:r w:rsidRPr="00731248">
        <w:rPr>
          <w:rFonts w:ascii="Times New Roman" w:hAnsi="Times New Roman" w:cs="Times New Roman"/>
          <w:sz w:val="24"/>
          <w:szCs w:val="24"/>
          <w:lang w:eastAsia="pl-PL"/>
        </w:rPr>
        <w:t>Poddziałanie</w:t>
      </w:r>
      <w:proofErr w:type="spellEnd"/>
      <w:r w:rsidRPr="00731248">
        <w:rPr>
          <w:rFonts w:ascii="Times New Roman" w:hAnsi="Times New Roman" w:cs="Times New Roman"/>
          <w:sz w:val="24"/>
          <w:szCs w:val="24"/>
          <w:lang w:eastAsia="pl-PL"/>
        </w:rPr>
        <w:t xml:space="preserve"> 1.2.1 Wsparcie udzielane z Europejskiego Funduszu Społecznego.</w:t>
      </w:r>
    </w:p>
    <w:p w:rsidR="008C39C2" w:rsidRPr="00731248" w:rsidRDefault="008C39C2" w:rsidP="008C39C2">
      <w:pPr>
        <w:numPr>
          <w:ilvl w:val="0"/>
          <w:numId w:val="25"/>
        </w:numPr>
        <w:spacing w:after="100" w:line="240" w:lineRule="auto"/>
        <w:ind w:right="14" w:hanging="355"/>
        <w:jc w:val="both"/>
        <w:rPr>
          <w:rFonts w:ascii="Times New Roman" w:hAnsi="Times New Roman" w:cs="Times New Roman"/>
          <w:sz w:val="24"/>
          <w:szCs w:val="24"/>
        </w:rPr>
      </w:pPr>
      <w:r w:rsidRPr="00731248">
        <w:rPr>
          <w:rFonts w:ascii="Times New Roman" w:hAnsi="Times New Roman" w:cs="Times New Roman"/>
          <w:sz w:val="24"/>
          <w:szCs w:val="24"/>
        </w:rPr>
        <w:t>Projekt jest współfinansowany ze środków Unii Europejskiej w ramach Europejskiego Funduszu Społecznego, budżetu państwa oraz wkładu własnego.</w:t>
      </w:r>
    </w:p>
    <w:p w:rsidR="008C39C2" w:rsidRPr="00731248" w:rsidRDefault="008C39C2" w:rsidP="008C39C2">
      <w:pPr>
        <w:numPr>
          <w:ilvl w:val="0"/>
          <w:numId w:val="25"/>
        </w:numPr>
        <w:spacing w:after="100" w:line="240" w:lineRule="auto"/>
        <w:ind w:right="14" w:hanging="355"/>
        <w:jc w:val="both"/>
        <w:rPr>
          <w:rFonts w:ascii="Times New Roman" w:hAnsi="Times New Roman" w:cs="Times New Roman"/>
          <w:sz w:val="24"/>
          <w:szCs w:val="24"/>
        </w:rPr>
      </w:pPr>
      <w:r w:rsidRPr="00731248">
        <w:rPr>
          <w:rFonts w:ascii="Times New Roman" w:hAnsi="Times New Roman" w:cs="Times New Roman"/>
          <w:sz w:val="24"/>
          <w:szCs w:val="24"/>
        </w:rPr>
        <w:t xml:space="preserve">Subsydiowanie zatrudnienia jest pomocą de </w:t>
      </w:r>
      <w:proofErr w:type="spellStart"/>
      <w:r w:rsidRPr="0073124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31248">
        <w:rPr>
          <w:rFonts w:ascii="Times New Roman" w:hAnsi="Times New Roman" w:cs="Times New Roman"/>
          <w:sz w:val="24"/>
          <w:szCs w:val="24"/>
        </w:rPr>
        <w:t xml:space="preserve"> udzielaną zgodnie z Rozporządzeniem Ministra Infrastruktury i Rozwoju z dnia 2 lipca 2015 r. w sprawie udzielania pomocy de </w:t>
      </w:r>
      <w:proofErr w:type="spellStart"/>
      <w:r w:rsidRPr="0073124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31248">
        <w:rPr>
          <w:rFonts w:ascii="Times New Roman" w:hAnsi="Times New Roman" w:cs="Times New Roman"/>
          <w:sz w:val="24"/>
          <w:szCs w:val="24"/>
        </w:rPr>
        <w:t xml:space="preserve"> oraz pomocy publicznej w ramach programów operacyjnych finansowanych z Europejskiego Funduszu Społecznego na lata 2014-2020.</w:t>
      </w:r>
    </w:p>
    <w:p w:rsidR="008C39C2" w:rsidRPr="00731248" w:rsidRDefault="008C39C2" w:rsidP="008C39C2">
      <w:pPr>
        <w:numPr>
          <w:ilvl w:val="0"/>
          <w:numId w:val="25"/>
        </w:numPr>
        <w:spacing w:after="100" w:line="240" w:lineRule="auto"/>
        <w:ind w:right="14" w:hanging="355"/>
        <w:jc w:val="both"/>
        <w:rPr>
          <w:rFonts w:ascii="Times New Roman" w:hAnsi="Times New Roman" w:cs="Times New Roman"/>
          <w:sz w:val="24"/>
          <w:szCs w:val="24"/>
        </w:rPr>
      </w:pPr>
      <w:r w:rsidRPr="00731248">
        <w:rPr>
          <w:rFonts w:ascii="Times New Roman" w:hAnsi="Times New Roman" w:cs="Times New Roman"/>
          <w:sz w:val="24"/>
          <w:szCs w:val="24"/>
        </w:rPr>
        <w:t>Celem subsydiowanego zatrudnienia jest aktywizacja zawodowa uczestników/czek projektu</w:t>
      </w:r>
      <w:r w:rsidR="0046047D" w:rsidRPr="00731248">
        <w:rPr>
          <w:rFonts w:ascii="Times New Roman" w:hAnsi="Times New Roman" w:cs="Times New Roman"/>
          <w:sz w:val="24"/>
          <w:szCs w:val="24"/>
        </w:rPr>
        <w:t xml:space="preserve"> ”W młodości POWER!”</w:t>
      </w:r>
      <w:r w:rsidRPr="00731248">
        <w:rPr>
          <w:rFonts w:ascii="Times New Roman" w:hAnsi="Times New Roman" w:cs="Times New Roman"/>
          <w:sz w:val="24"/>
          <w:szCs w:val="24"/>
        </w:rPr>
        <w:t xml:space="preserve"> poprzez refundację pracodawcom kosztów ich zatrudnienia poniesionych na wynagrodzenia brutto oraz opłacone od wynagrodzenia obowiązkowe składki na ubezpieczenie społeczne.</w:t>
      </w:r>
    </w:p>
    <w:p w:rsidR="008C39C2" w:rsidRPr="00731248" w:rsidRDefault="008C39C2" w:rsidP="008C39C2">
      <w:pPr>
        <w:numPr>
          <w:ilvl w:val="0"/>
          <w:numId w:val="25"/>
        </w:numPr>
        <w:spacing w:after="100" w:line="240" w:lineRule="auto"/>
        <w:ind w:right="14" w:hanging="355"/>
        <w:jc w:val="both"/>
        <w:rPr>
          <w:rFonts w:ascii="Times New Roman" w:hAnsi="Times New Roman" w:cs="Times New Roman"/>
          <w:sz w:val="24"/>
          <w:szCs w:val="24"/>
        </w:rPr>
      </w:pPr>
      <w:r w:rsidRPr="00731248">
        <w:rPr>
          <w:rFonts w:ascii="Times New Roman" w:hAnsi="Times New Roman" w:cs="Times New Roman"/>
          <w:sz w:val="24"/>
          <w:szCs w:val="24"/>
        </w:rPr>
        <w:t>W ramach projektu przewidziano możliwość subsydiowania zatrudnienia przez okres 6 miesięcy dla 12 uczestników/czek projektu. Realizator projektu dopuszcza możliwość zwiększenia liczby uczestników/czek projektu objętych subsydiowanym zatrudnieniem pod warunkiem dostępności środków przeznaczonych na ten cel. Umowy na subsydiowane zatrudnienie będą zawierane sukcesywnie do wyczerpania puli środków przeznaczonych na ten cel w budżecie projektu.</w:t>
      </w:r>
    </w:p>
    <w:p w:rsidR="008C39C2" w:rsidRPr="00731248" w:rsidRDefault="008C39C2" w:rsidP="008C39C2">
      <w:pPr>
        <w:numPr>
          <w:ilvl w:val="0"/>
          <w:numId w:val="25"/>
        </w:numPr>
        <w:spacing w:after="100" w:line="240" w:lineRule="auto"/>
        <w:ind w:right="14" w:hanging="355"/>
        <w:jc w:val="both"/>
        <w:rPr>
          <w:rFonts w:ascii="Times New Roman" w:hAnsi="Times New Roman" w:cs="Times New Roman"/>
          <w:sz w:val="24"/>
          <w:szCs w:val="24"/>
        </w:rPr>
      </w:pPr>
      <w:r w:rsidRPr="00731248">
        <w:rPr>
          <w:rFonts w:ascii="Times New Roman" w:hAnsi="Times New Roman" w:cs="Times New Roman"/>
          <w:sz w:val="24"/>
          <w:szCs w:val="24"/>
        </w:rPr>
        <w:t>Na subsydiowane zatrudnienie może zostać skierowany/a uczestnik/czka projektu na podstawie opracowanego wspólnie z doradcą zawodowym Indywidualnego Planu Działania.</w:t>
      </w:r>
    </w:p>
    <w:p w:rsidR="008C39C2" w:rsidRPr="00731248" w:rsidRDefault="008C39C2" w:rsidP="008C39C2">
      <w:pPr>
        <w:numPr>
          <w:ilvl w:val="0"/>
          <w:numId w:val="25"/>
        </w:numPr>
        <w:spacing w:after="100" w:line="240" w:lineRule="auto"/>
        <w:ind w:right="14" w:hanging="355"/>
        <w:jc w:val="both"/>
        <w:rPr>
          <w:rFonts w:ascii="Times New Roman" w:hAnsi="Times New Roman" w:cs="Times New Roman"/>
          <w:sz w:val="24"/>
          <w:szCs w:val="24"/>
        </w:rPr>
      </w:pPr>
      <w:r w:rsidRPr="00731248">
        <w:rPr>
          <w:rFonts w:ascii="Times New Roman" w:hAnsi="Times New Roman" w:cs="Times New Roman"/>
          <w:sz w:val="24"/>
          <w:szCs w:val="24"/>
        </w:rPr>
        <w:t xml:space="preserve">W ramach pomocy de </w:t>
      </w:r>
      <w:proofErr w:type="spellStart"/>
      <w:r w:rsidRPr="0073124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31248">
        <w:rPr>
          <w:rFonts w:ascii="Times New Roman" w:hAnsi="Times New Roman" w:cs="Times New Roman"/>
          <w:sz w:val="24"/>
          <w:szCs w:val="24"/>
        </w:rPr>
        <w:t xml:space="preserve"> na subsydiowanie zatrudnienia do pracodawcy może zostać skierowany/a </w:t>
      </w:r>
      <w:r w:rsidR="00731248">
        <w:rPr>
          <w:rFonts w:ascii="Times New Roman" w:hAnsi="Times New Roman" w:cs="Times New Roman"/>
          <w:sz w:val="24"/>
          <w:szCs w:val="24"/>
        </w:rPr>
        <w:t>U</w:t>
      </w:r>
      <w:r w:rsidRPr="00731248">
        <w:rPr>
          <w:rFonts w:ascii="Times New Roman" w:hAnsi="Times New Roman" w:cs="Times New Roman"/>
          <w:sz w:val="24"/>
          <w:szCs w:val="24"/>
        </w:rPr>
        <w:t xml:space="preserve">czestnik/czka projektu który/a: znajduje się w szczególnie niekorzystnej sytuacji lub znajduje się w bardzo niekorzystnej sytuacji lub jest osobą niepełnosprawną lub należy do innej kategorii pracowników zgodnie z Rozporządzeniem Ministra Infrastruktury i Rozwoju z dnia 2 lipca 2015 r. w sprawie udzielania pomocy de </w:t>
      </w:r>
      <w:proofErr w:type="spellStart"/>
      <w:r w:rsidRPr="0073124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31248">
        <w:rPr>
          <w:rFonts w:ascii="Times New Roman" w:hAnsi="Times New Roman" w:cs="Times New Roman"/>
          <w:sz w:val="24"/>
          <w:szCs w:val="24"/>
        </w:rPr>
        <w:t xml:space="preserve"> oraz pomocy publicznej w ramach programów operacyjnych finansowanych z Europejskiego Funduszu Społecznego na lata 2014-2020.</w:t>
      </w:r>
    </w:p>
    <w:p w:rsidR="008C39C2" w:rsidRPr="00731248" w:rsidRDefault="008C39C2" w:rsidP="008C39C2">
      <w:pPr>
        <w:numPr>
          <w:ilvl w:val="0"/>
          <w:numId w:val="25"/>
        </w:numPr>
        <w:spacing w:after="100" w:line="240" w:lineRule="auto"/>
        <w:ind w:right="14" w:hanging="355"/>
        <w:jc w:val="both"/>
        <w:rPr>
          <w:rFonts w:ascii="Times New Roman" w:hAnsi="Times New Roman" w:cs="Times New Roman"/>
          <w:sz w:val="24"/>
          <w:szCs w:val="24"/>
        </w:rPr>
      </w:pPr>
      <w:r w:rsidRPr="00731248">
        <w:rPr>
          <w:rFonts w:ascii="Times New Roman" w:hAnsi="Times New Roman" w:cs="Times New Roman"/>
          <w:sz w:val="24"/>
          <w:szCs w:val="24"/>
        </w:rPr>
        <w:t xml:space="preserve">Miejsce wykonywania subsydiowanego zatrudnienia zostanie wskazane przez Podmiot, z którym </w:t>
      </w:r>
      <w:r w:rsidR="00731248">
        <w:rPr>
          <w:rFonts w:ascii="Times New Roman" w:hAnsi="Times New Roman" w:cs="Times New Roman"/>
          <w:sz w:val="24"/>
          <w:szCs w:val="24"/>
        </w:rPr>
        <w:t>U</w:t>
      </w:r>
      <w:r w:rsidRPr="00731248">
        <w:rPr>
          <w:rFonts w:ascii="Times New Roman" w:hAnsi="Times New Roman" w:cs="Times New Roman"/>
          <w:sz w:val="24"/>
          <w:szCs w:val="24"/>
        </w:rPr>
        <w:t>czestnik/czka projektu zawrze umowę o pracę.</w:t>
      </w:r>
    </w:p>
    <w:p w:rsidR="008C39C2" w:rsidRDefault="00731248" w:rsidP="008C39C2">
      <w:pPr>
        <w:spacing w:after="100" w:line="240" w:lineRule="auto"/>
        <w:ind w:left="715" w:right="14" w:firstLine="5"/>
        <w:rPr>
          <w:rFonts w:cs="Calibri"/>
        </w:rPr>
      </w:pPr>
      <w:r>
        <w:rPr>
          <w:rFonts w:cs="Calibri"/>
        </w:rPr>
        <w:t xml:space="preserve"> </w:t>
      </w:r>
    </w:p>
    <w:p w:rsidR="00731248" w:rsidRDefault="00731248" w:rsidP="008C39C2">
      <w:pPr>
        <w:spacing w:after="100" w:line="240" w:lineRule="auto"/>
        <w:ind w:left="715" w:right="14" w:firstLine="5"/>
        <w:rPr>
          <w:rFonts w:cs="Calibri"/>
        </w:rPr>
      </w:pPr>
    </w:p>
    <w:p w:rsidR="00731248" w:rsidRPr="00BE524A" w:rsidRDefault="00731248" w:rsidP="008C39C2">
      <w:pPr>
        <w:spacing w:after="100" w:line="240" w:lineRule="auto"/>
        <w:ind w:left="715" w:right="14" w:firstLine="5"/>
        <w:rPr>
          <w:rFonts w:cs="Calibri"/>
        </w:rPr>
      </w:pPr>
    </w:p>
    <w:p w:rsidR="008C39C2" w:rsidRDefault="008C39C2" w:rsidP="008C39C2">
      <w:pPr>
        <w:pStyle w:val="Tekstpodstawowywcity"/>
        <w:spacing w:after="10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1248">
        <w:rPr>
          <w:rFonts w:ascii="Times New Roman" w:hAnsi="Times New Roman"/>
          <w:b/>
          <w:sz w:val="24"/>
          <w:szCs w:val="24"/>
        </w:rPr>
        <w:t>Rozdział II. Podstawowe pojęcia</w:t>
      </w:r>
    </w:p>
    <w:p w:rsidR="00731248" w:rsidRPr="00731248" w:rsidRDefault="00731248" w:rsidP="008C39C2">
      <w:pPr>
        <w:pStyle w:val="Tekstpodstawowywcity"/>
        <w:spacing w:after="10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C39C2" w:rsidRPr="00731248" w:rsidRDefault="008C39C2" w:rsidP="008C39C2">
      <w:pPr>
        <w:numPr>
          <w:ilvl w:val="0"/>
          <w:numId w:val="24"/>
        </w:numPr>
        <w:autoSpaceDE w:val="0"/>
        <w:autoSpaceDN w:val="0"/>
        <w:adjustRightInd w:val="0"/>
        <w:spacing w:after="10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3124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Realizator projektu – </w:t>
      </w:r>
      <w:r w:rsidRPr="00731248">
        <w:rPr>
          <w:rFonts w:ascii="Times New Roman" w:hAnsi="Times New Roman" w:cs="Times New Roman"/>
          <w:sz w:val="24"/>
          <w:szCs w:val="24"/>
          <w:lang w:eastAsia="pl-PL"/>
        </w:rPr>
        <w:t xml:space="preserve">Stowarzyszenie </w:t>
      </w:r>
      <w:proofErr w:type="spellStart"/>
      <w:r w:rsidRPr="00731248">
        <w:rPr>
          <w:rFonts w:ascii="Times New Roman" w:hAnsi="Times New Roman" w:cs="Times New Roman"/>
          <w:sz w:val="24"/>
          <w:szCs w:val="24"/>
          <w:lang w:eastAsia="pl-PL"/>
        </w:rPr>
        <w:t>Prorew</w:t>
      </w:r>
      <w:proofErr w:type="spellEnd"/>
      <w:r w:rsidRPr="00731248">
        <w:rPr>
          <w:rFonts w:ascii="Times New Roman" w:hAnsi="Times New Roman" w:cs="Times New Roman"/>
          <w:sz w:val="24"/>
          <w:szCs w:val="24"/>
          <w:lang w:eastAsia="pl-PL"/>
        </w:rPr>
        <w:t>, ul. Kasztanowa 12/15, 25-555 Kielce</w:t>
      </w:r>
    </w:p>
    <w:p w:rsidR="008C39C2" w:rsidRPr="00731248" w:rsidRDefault="008C39C2" w:rsidP="008C39C2">
      <w:pPr>
        <w:numPr>
          <w:ilvl w:val="0"/>
          <w:numId w:val="24"/>
        </w:numPr>
        <w:autoSpaceDE w:val="0"/>
        <w:autoSpaceDN w:val="0"/>
        <w:adjustRightInd w:val="0"/>
        <w:spacing w:after="10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3124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Biuro projektu </w:t>
      </w:r>
      <w:r w:rsidRPr="00731248">
        <w:rPr>
          <w:rFonts w:ascii="Times New Roman" w:hAnsi="Times New Roman" w:cs="Times New Roman"/>
          <w:sz w:val="24"/>
          <w:szCs w:val="24"/>
          <w:lang w:eastAsia="pl-PL"/>
        </w:rPr>
        <w:t xml:space="preserve">– 33-300 Nowy Sącz, ul. Żeglarska 5, </w:t>
      </w:r>
      <w:r w:rsidR="0046047D" w:rsidRPr="00731248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Pr="00731248">
        <w:rPr>
          <w:rFonts w:ascii="Times New Roman" w:hAnsi="Times New Roman" w:cs="Times New Roman"/>
          <w:sz w:val="24"/>
          <w:szCs w:val="24"/>
          <w:lang w:eastAsia="pl-PL"/>
        </w:rPr>
        <w:t>el. 790 212 298</w:t>
      </w:r>
    </w:p>
    <w:p w:rsidR="008C39C2" w:rsidRPr="00731248" w:rsidRDefault="008C39C2" w:rsidP="008C39C2">
      <w:pPr>
        <w:numPr>
          <w:ilvl w:val="0"/>
          <w:numId w:val="24"/>
        </w:numPr>
        <w:autoSpaceDE w:val="0"/>
        <w:autoSpaceDN w:val="0"/>
        <w:adjustRightInd w:val="0"/>
        <w:spacing w:after="10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31248">
        <w:rPr>
          <w:rFonts w:ascii="Times New Roman" w:hAnsi="Times New Roman" w:cs="Times New Roman"/>
          <w:b/>
          <w:sz w:val="24"/>
          <w:szCs w:val="24"/>
          <w:lang w:eastAsia="pl-PL"/>
        </w:rPr>
        <w:t>Subsydiowane zatrudnienie</w:t>
      </w:r>
      <w:r w:rsidRPr="00731248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731248">
        <w:rPr>
          <w:rFonts w:ascii="Times New Roman" w:hAnsi="Times New Roman" w:cs="Times New Roman"/>
          <w:sz w:val="24"/>
          <w:szCs w:val="24"/>
        </w:rPr>
        <w:t xml:space="preserve">forma pomocy finansowej dla pracodawcy stanowiąca zachętę do zatrudnienia zakładającą redukcję kosztów ponoszonych przez niego na zatrudnienie pracowników. Subsydiowane zatrudnienie jest pomocą de </w:t>
      </w:r>
      <w:proofErr w:type="spellStart"/>
      <w:r w:rsidRPr="0073124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31248">
        <w:rPr>
          <w:rFonts w:ascii="Times New Roman" w:hAnsi="Times New Roman" w:cs="Times New Roman"/>
          <w:sz w:val="24"/>
          <w:szCs w:val="24"/>
        </w:rPr>
        <w:t xml:space="preserve"> udzielaną zgodnie z Rozporządzeniem Ministra </w:t>
      </w:r>
      <w:proofErr w:type="spellStart"/>
      <w:r w:rsidRPr="00731248">
        <w:rPr>
          <w:rFonts w:ascii="Times New Roman" w:hAnsi="Times New Roman" w:cs="Times New Roman"/>
          <w:sz w:val="24"/>
          <w:szCs w:val="24"/>
        </w:rPr>
        <w:t>Infrastruktuły</w:t>
      </w:r>
      <w:proofErr w:type="spellEnd"/>
      <w:r w:rsidRPr="00731248">
        <w:rPr>
          <w:rFonts w:ascii="Times New Roman" w:hAnsi="Times New Roman" w:cs="Times New Roman"/>
          <w:sz w:val="24"/>
          <w:szCs w:val="24"/>
        </w:rPr>
        <w:t xml:space="preserve"> i Rozwoju z dnia 2 lipca 2015 r. w sprawie udzielania pomocy de </w:t>
      </w:r>
      <w:proofErr w:type="spellStart"/>
      <w:r w:rsidRPr="0073124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31248">
        <w:rPr>
          <w:rFonts w:ascii="Times New Roman" w:hAnsi="Times New Roman" w:cs="Times New Roman"/>
          <w:sz w:val="24"/>
          <w:szCs w:val="24"/>
        </w:rPr>
        <w:t xml:space="preserve"> oraz pomocy publicznej w ramach programów operacyjnych finansowanych z Europejskiego Funduszu Społecznego na lata 2014—2020.</w:t>
      </w:r>
    </w:p>
    <w:p w:rsidR="008C39C2" w:rsidRPr="00731248" w:rsidRDefault="0046047D" w:rsidP="008C39C2">
      <w:pPr>
        <w:numPr>
          <w:ilvl w:val="0"/>
          <w:numId w:val="24"/>
        </w:numPr>
        <w:autoSpaceDE w:val="0"/>
        <w:autoSpaceDN w:val="0"/>
        <w:adjustRightInd w:val="0"/>
        <w:spacing w:after="10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31248">
        <w:rPr>
          <w:rFonts w:ascii="Times New Roman" w:hAnsi="Times New Roman" w:cs="Times New Roman"/>
          <w:b/>
          <w:sz w:val="24"/>
          <w:szCs w:val="24"/>
          <w:lang w:eastAsia="pl-PL"/>
        </w:rPr>
        <w:t>P</w:t>
      </w:r>
      <w:r w:rsidR="00731248" w:rsidRPr="00731248">
        <w:rPr>
          <w:rFonts w:ascii="Times New Roman" w:hAnsi="Times New Roman" w:cs="Times New Roman"/>
          <w:b/>
          <w:sz w:val="24"/>
          <w:szCs w:val="24"/>
          <w:lang w:eastAsia="pl-PL"/>
        </w:rPr>
        <w:t>o</w:t>
      </w:r>
      <w:r w:rsidRPr="00731248">
        <w:rPr>
          <w:rFonts w:ascii="Times New Roman" w:hAnsi="Times New Roman" w:cs="Times New Roman"/>
          <w:b/>
          <w:sz w:val="24"/>
          <w:szCs w:val="24"/>
          <w:lang w:eastAsia="pl-PL"/>
        </w:rPr>
        <w:t>dmiot</w:t>
      </w:r>
      <w:r w:rsidR="008C39C2" w:rsidRPr="0073124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8C39C2" w:rsidRPr="00731248">
        <w:rPr>
          <w:rFonts w:ascii="Times New Roman" w:hAnsi="Times New Roman" w:cs="Times New Roman"/>
          <w:sz w:val="24"/>
          <w:szCs w:val="24"/>
          <w:lang w:eastAsia="pl-PL"/>
        </w:rPr>
        <w:t>przedsiębiorstwo w rozumieniu art. 1 załącznika I do rozporządzenia Komisji (UE) nr 651/2014</w:t>
      </w:r>
      <w:r w:rsidRPr="00731248">
        <w:rPr>
          <w:rFonts w:ascii="Times New Roman" w:hAnsi="Times New Roman" w:cs="Times New Roman"/>
          <w:sz w:val="24"/>
          <w:szCs w:val="24"/>
          <w:lang w:eastAsia="pl-PL"/>
        </w:rPr>
        <w:t xml:space="preserve"> z dnia 17 czerwca 2014r.</w:t>
      </w:r>
    </w:p>
    <w:p w:rsidR="008C39C2" w:rsidRPr="00731248" w:rsidRDefault="008C39C2" w:rsidP="008C39C2">
      <w:pPr>
        <w:pStyle w:val="Tekstpodstawowywcity"/>
        <w:numPr>
          <w:ilvl w:val="0"/>
          <w:numId w:val="24"/>
        </w:numPr>
        <w:suppressAutoHyphens/>
        <w:spacing w:after="10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1248">
        <w:rPr>
          <w:rFonts w:ascii="Times New Roman" w:hAnsi="Times New Roman"/>
          <w:b/>
          <w:sz w:val="24"/>
          <w:szCs w:val="24"/>
        </w:rPr>
        <w:t>Osoba znajdująca się w szczególnie niekorzystnej sytuacji</w:t>
      </w:r>
      <w:r w:rsidRPr="00731248">
        <w:rPr>
          <w:rFonts w:ascii="Times New Roman" w:hAnsi="Times New Roman"/>
          <w:sz w:val="24"/>
          <w:szCs w:val="24"/>
        </w:rPr>
        <w:t xml:space="preserve"> - </w:t>
      </w:r>
      <w:r w:rsidRPr="00731248">
        <w:rPr>
          <w:rFonts w:ascii="Times New Roman" w:hAnsi="Times New Roman"/>
          <w:sz w:val="24"/>
          <w:szCs w:val="24"/>
          <w:lang w:eastAsia="pl-PL"/>
        </w:rPr>
        <w:t>osoba, która spełnia co najmniej jeden z następujących warunków</w:t>
      </w:r>
      <w:r w:rsidRPr="00731248">
        <w:rPr>
          <w:rFonts w:ascii="Times New Roman" w:hAnsi="Times New Roman"/>
          <w:sz w:val="24"/>
          <w:szCs w:val="24"/>
        </w:rPr>
        <w:t xml:space="preserve">: </w:t>
      </w:r>
    </w:p>
    <w:p w:rsidR="008C39C2" w:rsidRPr="00731248" w:rsidRDefault="008C39C2" w:rsidP="008C39C2">
      <w:pPr>
        <w:pStyle w:val="Tekstpodstawowywcity"/>
        <w:numPr>
          <w:ilvl w:val="0"/>
          <w:numId w:val="22"/>
        </w:numPr>
        <w:suppressAutoHyphens/>
        <w:spacing w:after="10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1248">
        <w:rPr>
          <w:rFonts w:ascii="Times New Roman" w:hAnsi="Times New Roman"/>
          <w:sz w:val="24"/>
          <w:szCs w:val="24"/>
        </w:rPr>
        <w:t xml:space="preserve">pozostaje  bez  stałego  zatrudnienia  w okresie  co najmniej  6 miesięcy  poprzedzających  dzień  przystąpienia do projektu, </w:t>
      </w:r>
    </w:p>
    <w:p w:rsidR="008C39C2" w:rsidRPr="00731248" w:rsidRDefault="008C39C2" w:rsidP="008C39C2">
      <w:pPr>
        <w:pStyle w:val="Tekstpodstawowywcity"/>
        <w:numPr>
          <w:ilvl w:val="0"/>
          <w:numId w:val="22"/>
        </w:numPr>
        <w:suppressAutoHyphens/>
        <w:spacing w:after="10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1248">
        <w:rPr>
          <w:rFonts w:ascii="Times New Roman" w:hAnsi="Times New Roman"/>
          <w:sz w:val="24"/>
          <w:szCs w:val="24"/>
        </w:rPr>
        <w:t xml:space="preserve">do dnia poprzedzającego przystąpienie do projektu nie ukończyła 24. roku życia, </w:t>
      </w:r>
    </w:p>
    <w:p w:rsidR="008C39C2" w:rsidRPr="00731248" w:rsidRDefault="008C39C2" w:rsidP="008C39C2">
      <w:pPr>
        <w:pStyle w:val="Tekstpodstawowywcity"/>
        <w:numPr>
          <w:ilvl w:val="0"/>
          <w:numId w:val="22"/>
        </w:numPr>
        <w:suppressAutoHyphens/>
        <w:spacing w:after="10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1248">
        <w:rPr>
          <w:rFonts w:ascii="Times New Roman" w:hAnsi="Times New Roman"/>
          <w:sz w:val="24"/>
          <w:szCs w:val="24"/>
        </w:rPr>
        <w:t xml:space="preserve">do dnia poprzedzającego przystąpienie do projekt u ukończyła 50. rok życia, </w:t>
      </w:r>
    </w:p>
    <w:p w:rsidR="008C39C2" w:rsidRPr="00731248" w:rsidRDefault="008C39C2" w:rsidP="008C39C2">
      <w:pPr>
        <w:pStyle w:val="Tekstpodstawowywcity"/>
        <w:numPr>
          <w:ilvl w:val="0"/>
          <w:numId w:val="22"/>
        </w:numPr>
        <w:suppressAutoHyphens/>
        <w:spacing w:after="10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1248">
        <w:rPr>
          <w:rFonts w:ascii="Times New Roman" w:hAnsi="Times New Roman"/>
          <w:sz w:val="24"/>
          <w:szCs w:val="24"/>
        </w:rPr>
        <w:t xml:space="preserve">jest osobą dorosłą samotnie wychowującą co najmniej jedno dziecko lub posiadającą na utrzymaniu osobę zależną  w rozumieniu  art. 2  ust. 1 </w:t>
      </w:r>
      <w:proofErr w:type="spellStart"/>
      <w:r w:rsidRPr="00731248">
        <w:rPr>
          <w:rFonts w:ascii="Times New Roman" w:hAnsi="Times New Roman"/>
          <w:sz w:val="24"/>
          <w:szCs w:val="24"/>
        </w:rPr>
        <w:t>pkt</w:t>
      </w:r>
      <w:proofErr w:type="spellEnd"/>
      <w:r w:rsidRPr="00731248">
        <w:rPr>
          <w:rFonts w:ascii="Times New Roman" w:hAnsi="Times New Roman"/>
          <w:sz w:val="24"/>
          <w:szCs w:val="24"/>
        </w:rPr>
        <w:t xml:space="preserve"> 21 ustawy  z  dnia 20 kwietnia  2004 r.  o promocji  zatrudnienia  i instytucjach rynku pracy, </w:t>
      </w:r>
    </w:p>
    <w:p w:rsidR="008C39C2" w:rsidRPr="00731248" w:rsidRDefault="008C39C2" w:rsidP="008C39C2">
      <w:pPr>
        <w:pStyle w:val="Tekstpodstawowywcity"/>
        <w:numPr>
          <w:ilvl w:val="0"/>
          <w:numId w:val="22"/>
        </w:numPr>
        <w:suppressAutoHyphens/>
        <w:spacing w:after="10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1248">
        <w:rPr>
          <w:rFonts w:ascii="Times New Roman" w:hAnsi="Times New Roman"/>
          <w:sz w:val="24"/>
          <w:szCs w:val="24"/>
        </w:rPr>
        <w:t xml:space="preserve">nie posiada wykształcenia średniego lub zasadniczego zawodowego, zgodnie z Międzynarodową Standardową Klasyfikacją Edukacji (ISCED) na poziomie ISCED 3 włącznie lub w okresie do dwóch lat od momentu zakończenia edukacji nie podjęła pierwszego stałego zatrudnienia, </w:t>
      </w:r>
    </w:p>
    <w:p w:rsidR="008C39C2" w:rsidRPr="00731248" w:rsidRDefault="008C39C2" w:rsidP="008C39C2">
      <w:pPr>
        <w:pStyle w:val="Tekstpodstawowywcity"/>
        <w:numPr>
          <w:ilvl w:val="0"/>
          <w:numId w:val="22"/>
        </w:numPr>
        <w:suppressAutoHyphens/>
        <w:spacing w:after="10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1248">
        <w:rPr>
          <w:rFonts w:ascii="Times New Roman" w:hAnsi="Times New Roman"/>
          <w:sz w:val="24"/>
          <w:szCs w:val="24"/>
        </w:rPr>
        <w:t xml:space="preserve">pracuje w sektorze lub w zawodzie, w którym różnica w poziomie zatrudnienia kobiet i mężczyzn jest co najmniej 25% wyższa niż przeciętna różnica w poziomie zatrudnienia kobiet i mężczyzn we wszystkich sektorach gospodarki narodowej Rzeczypospolitej Polskiej oraz należy do grupy będącej w mniejszości w danym sektorze lub zawodzie, </w:t>
      </w:r>
    </w:p>
    <w:p w:rsidR="008C39C2" w:rsidRPr="00731248" w:rsidRDefault="008C39C2" w:rsidP="008C39C2">
      <w:pPr>
        <w:pStyle w:val="Tekstpodstawowywcity"/>
        <w:numPr>
          <w:ilvl w:val="0"/>
          <w:numId w:val="22"/>
        </w:numPr>
        <w:suppressAutoHyphens/>
        <w:spacing w:after="10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1248">
        <w:rPr>
          <w:rFonts w:ascii="Times New Roman" w:hAnsi="Times New Roman"/>
          <w:sz w:val="24"/>
          <w:szCs w:val="24"/>
        </w:rPr>
        <w:t>jest  członkiem  mniejszości  narodowej  lub  etnicznej  w rozumieniu  ustawy  z dnia  6 stycznia  2005 r. mniejszościach narodowych i etnicznych oraz o języku regionalnym (Dz. U. z 2015 r. poz. 573) oraz w celu zwiększenia szans na uzyskanie zatrudnienia musi poprawić znajomość języka, podnieść kwalifikacje lub kompetencje zawodowe lub zdobyć doświadczenie zawodowe.</w:t>
      </w:r>
    </w:p>
    <w:p w:rsidR="008C39C2" w:rsidRPr="00731248" w:rsidRDefault="008C39C2" w:rsidP="008C39C2">
      <w:pPr>
        <w:pStyle w:val="Tekstpodstawowywcity"/>
        <w:numPr>
          <w:ilvl w:val="0"/>
          <w:numId w:val="24"/>
        </w:numPr>
        <w:suppressAutoHyphens/>
        <w:spacing w:after="10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1248">
        <w:rPr>
          <w:rFonts w:ascii="Times New Roman" w:hAnsi="Times New Roman"/>
          <w:b/>
          <w:sz w:val="24"/>
          <w:szCs w:val="24"/>
        </w:rPr>
        <w:t>Osoba znajdująca się w bardzo niekorzystnej sytuacji</w:t>
      </w:r>
      <w:r w:rsidRPr="00731248">
        <w:rPr>
          <w:rFonts w:ascii="Times New Roman" w:hAnsi="Times New Roman"/>
          <w:sz w:val="24"/>
          <w:szCs w:val="24"/>
        </w:rPr>
        <w:t xml:space="preserve"> – osoba, która spełnia co najmniej jeden z poniższych warunków: </w:t>
      </w:r>
    </w:p>
    <w:p w:rsidR="008C39C2" w:rsidRPr="00731248" w:rsidRDefault="008C39C2" w:rsidP="008C39C2">
      <w:pPr>
        <w:pStyle w:val="Tekstpodstawowywcity"/>
        <w:numPr>
          <w:ilvl w:val="0"/>
          <w:numId w:val="23"/>
        </w:numPr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31248">
        <w:rPr>
          <w:rFonts w:ascii="Times New Roman" w:hAnsi="Times New Roman"/>
          <w:sz w:val="24"/>
          <w:szCs w:val="24"/>
        </w:rPr>
        <w:t xml:space="preserve">pozostaje  bez  stałego  zatrudnienia  za  wynagrodzeniem  w okresie  co  najmniej  24 miesięcy  poprzedzających dzień przystąpienia do projektu, </w:t>
      </w:r>
    </w:p>
    <w:p w:rsidR="008C39C2" w:rsidRPr="00731248" w:rsidRDefault="008C39C2" w:rsidP="008C39C2">
      <w:pPr>
        <w:pStyle w:val="Tekstpodstawowywcity"/>
        <w:numPr>
          <w:ilvl w:val="0"/>
          <w:numId w:val="23"/>
        </w:numPr>
        <w:suppressAutoHyphens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31248">
        <w:rPr>
          <w:rFonts w:ascii="Times New Roman" w:hAnsi="Times New Roman"/>
          <w:sz w:val="24"/>
          <w:szCs w:val="24"/>
        </w:rPr>
        <w:t xml:space="preserve">pozostaje  bez  stałego  zatrudnienia  za  wynagrodzeniem  w okresie  co  najmniej  12 miesięcy  poprzedzających dzień przystąpienia do projektu oraz spełnia co najmniej jeden z warunków wskazanych w pkt. 5 lit. </w:t>
      </w:r>
      <w:proofErr w:type="spellStart"/>
      <w:r w:rsidRPr="00731248">
        <w:rPr>
          <w:rFonts w:ascii="Times New Roman" w:hAnsi="Times New Roman"/>
          <w:sz w:val="24"/>
          <w:szCs w:val="24"/>
        </w:rPr>
        <w:t>b–g</w:t>
      </w:r>
      <w:proofErr w:type="spellEnd"/>
      <w:r w:rsidRPr="00731248">
        <w:rPr>
          <w:rFonts w:ascii="Times New Roman" w:hAnsi="Times New Roman"/>
          <w:sz w:val="24"/>
          <w:szCs w:val="24"/>
        </w:rPr>
        <w:t>.</w:t>
      </w:r>
    </w:p>
    <w:p w:rsidR="008C39C2" w:rsidRPr="00731248" w:rsidRDefault="008C39C2" w:rsidP="008C39C2">
      <w:pPr>
        <w:pStyle w:val="Tekstpodstawowywcity"/>
        <w:numPr>
          <w:ilvl w:val="0"/>
          <w:numId w:val="24"/>
        </w:numPr>
        <w:suppressAutoHyphens/>
        <w:spacing w:after="10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1248">
        <w:rPr>
          <w:rFonts w:ascii="Times New Roman" w:hAnsi="Times New Roman"/>
          <w:b/>
          <w:sz w:val="24"/>
          <w:szCs w:val="24"/>
        </w:rPr>
        <w:lastRenderedPageBreak/>
        <w:t>Osoba niepełnosprawna</w:t>
      </w:r>
      <w:r w:rsidRPr="00731248">
        <w:rPr>
          <w:rFonts w:ascii="Times New Roman" w:hAnsi="Times New Roman"/>
          <w:sz w:val="24"/>
          <w:szCs w:val="24"/>
        </w:rPr>
        <w:t xml:space="preserve"> - osoba, która  posiada  długotrwale  naruszoną  sprawność fizyczną,  umysłową,  intelektualną  lub  sensoryczną, utrudniającą  jej,  w połączeniu  z innymi  barierami, pełne i skuteczne uczestnictwo w środowisku pracy na równych zasadach z pozostałymi pracownikami.</w:t>
      </w:r>
    </w:p>
    <w:p w:rsidR="0046047D" w:rsidRPr="00731248" w:rsidRDefault="0046047D" w:rsidP="008C39C2">
      <w:pPr>
        <w:pStyle w:val="Tekstpodstawowywcity"/>
        <w:numPr>
          <w:ilvl w:val="0"/>
          <w:numId w:val="24"/>
        </w:numPr>
        <w:suppressAutoHyphens/>
        <w:spacing w:after="10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1248">
        <w:rPr>
          <w:rFonts w:ascii="Times New Roman" w:hAnsi="Times New Roman"/>
          <w:sz w:val="24"/>
          <w:szCs w:val="24"/>
        </w:rPr>
        <w:t>Uczestnik projektu – osoba, która w wyniku procedury rekrutacyjnej została zakwalifikowana do udziału w projekcie.</w:t>
      </w:r>
    </w:p>
    <w:p w:rsidR="008C39C2" w:rsidRPr="00731248" w:rsidRDefault="008C39C2" w:rsidP="008C39C2">
      <w:pPr>
        <w:pStyle w:val="Default"/>
        <w:spacing w:after="100"/>
        <w:jc w:val="both"/>
        <w:rPr>
          <w:rFonts w:ascii="Times New Roman" w:hAnsi="Times New Roman" w:cs="Times New Roman"/>
        </w:rPr>
      </w:pPr>
    </w:p>
    <w:p w:rsidR="0046047D" w:rsidRPr="00BE524A" w:rsidRDefault="0046047D" w:rsidP="008C39C2">
      <w:pPr>
        <w:pStyle w:val="Default"/>
        <w:spacing w:after="100"/>
        <w:ind w:left="714"/>
        <w:jc w:val="both"/>
        <w:rPr>
          <w:sz w:val="22"/>
          <w:szCs w:val="22"/>
        </w:rPr>
      </w:pPr>
    </w:p>
    <w:p w:rsidR="008C39C2" w:rsidRPr="00731248" w:rsidRDefault="008C39C2" w:rsidP="008C39C2">
      <w:pPr>
        <w:pStyle w:val="Default"/>
        <w:spacing w:after="100"/>
        <w:jc w:val="center"/>
        <w:rPr>
          <w:rFonts w:ascii="Times New Roman" w:hAnsi="Times New Roman" w:cs="Times New Roman"/>
        </w:rPr>
      </w:pPr>
      <w:r w:rsidRPr="00731248">
        <w:rPr>
          <w:rFonts w:ascii="Times New Roman" w:hAnsi="Times New Roman" w:cs="Times New Roman"/>
          <w:b/>
        </w:rPr>
        <w:t>Rozdział III.</w:t>
      </w:r>
      <w:r w:rsidRPr="00731248">
        <w:rPr>
          <w:rFonts w:ascii="Times New Roman" w:hAnsi="Times New Roman" w:cs="Times New Roman"/>
          <w:b/>
          <w:bCs/>
        </w:rPr>
        <w:t xml:space="preserve"> Podmioty uprawnione do składania wniosków na subsydiowanie zatrudnienia</w:t>
      </w:r>
    </w:p>
    <w:p w:rsidR="008C39C2" w:rsidRPr="00731248" w:rsidRDefault="008C39C2" w:rsidP="008C39C2">
      <w:pPr>
        <w:pStyle w:val="Default"/>
        <w:numPr>
          <w:ilvl w:val="0"/>
          <w:numId w:val="15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731248">
        <w:rPr>
          <w:rFonts w:ascii="Times New Roman" w:hAnsi="Times New Roman" w:cs="Times New Roman"/>
        </w:rPr>
        <w:t xml:space="preserve">Z wnioskiem w ramach pomocy de </w:t>
      </w:r>
      <w:proofErr w:type="spellStart"/>
      <w:r w:rsidRPr="00731248">
        <w:rPr>
          <w:rFonts w:ascii="Times New Roman" w:hAnsi="Times New Roman" w:cs="Times New Roman"/>
        </w:rPr>
        <w:t>minimis</w:t>
      </w:r>
      <w:proofErr w:type="spellEnd"/>
      <w:r w:rsidRPr="00731248">
        <w:rPr>
          <w:rFonts w:ascii="Times New Roman" w:hAnsi="Times New Roman" w:cs="Times New Roman"/>
        </w:rPr>
        <w:t xml:space="preserve"> na subsydiowanie zatrudnienia, może wystąpić Podmiot prowadzący działalność gospodarczą, spełniający następujące kryteria: </w:t>
      </w:r>
    </w:p>
    <w:p w:rsidR="008C39C2" w:rsidRPr="00731248" w:rsidRDefault="0046047D" w:rsidP="008C39C2">
      <w:pPr>
        <w:pStyle w:val="Default"/>
        <w:numPr>
          <w:ilvl w:val="1"/>
          <w:numId w:val="15"/>
        </w:numPr>
        <w:spacing w:after="100"/>
        <w:ind w:left="714" w:hanging="357"/>
        <w:jc w:val="both"/>
        <w:rPr>
          <w:rFonts w:ascii="Times New Roman" w:hAnsi="Times New Roman" w:cs="Times New Roman"/>
        </w:rPr>
      </w:pPr>
      <w:r w:rsidRPr="00731248">
        <w:rPr>
          <w:rFonts w:ascii="Times New Roman" w:hAnsi="Times New Roman" w:cs="Times New Roman"/>
        </w:rPr>
        <w:t xml:space="preserve">Podmiot, u którego </w:t>
      </w:r>
      <w:r w:rsidR="008C39C2" w:rsidRPr="00731248">
        <w:rPr>
          <w:rFonts w:ascii="Times New Roman" w:hAnsi="Times New Roman" w:cs="Times New Roman"/>
        </w:rPr>
        <w:t xml:space="preserve">utworzone miejsce pracy stanowić będzie wzrost netto liczby pracowników w porównaniu ze średnią z ostatnich 12 miesięcy, a w przypadku gdy utworzone miejsce pracy nie stanowi wzrostu netto liczby pracowników zatrudnionych u danego </w:t>
      </w:r>
      <w:r w:rsidRPr="00731248">
        <w:rPr>
          <w:rFonts w:ascii="Times New Roman" w:hAnsi="Times New Roman" w:cs="Times New Roman"/>
        </w:rPr>
        <w:t>P</w:t>
      </w:r>
      <w:r w:rsidR="008C39C2" w:rsidRPr="00731248">
        <w:rPr>
          <w:rFonts w:ascii="Times New Roman" w:hAnsi="Times New Roman" w:cs="Times New Roman"/>
        </w:rPr>
        <w:t xml:space="preserve">odmiotu,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pracowniczych, </w:t>
      </w:r>
    </w:p>
    <w:p w:rsidR="00FA1995" w:rsidRPr="00731248" w:rsidRDefault="00FA1995" w:rsidP="008C39C2">
      <w:pPr>
        <w:pStyle w:val="Default"/>
        <w:numPr>
          <w:ilvl w:val="1"/>
          <w:numId w:val="15"/>
        </w:numPr>
        <w:spacing w:after="100"/>
        <w:ind w:left="714" w:hanging="357"/>
        <w:jc w:val="both"/>
        <w:rPr>
          <w:rFonts w:ascii="Times New Roman" w:hAnsi="Times New Roman" w:cs="Times New Roman"/>
        </w:rPr>
      </w:pPr>
      <w:r w:rsidRPr="00731248">
        <w:rPr>
          <w:rFonts w:ascii="Times New Roman" w:hAnsi="Times New Roman" w:cs="Times New Roman"/>
        </w:rPr>
        <w:t xml:space="preserve">Podmiot, </w:t>
      </w:r>
      <w:r w:rsidR="008C39C2" w:rsidRPr="00731248">
        <w:rPr>
          <w:rFonts w:ascii="Times New Roman" w:hAnsi="Times New Roman" w:cs="Times New Roman"/>
        </w:rPr>
        <w:t>który</w:t>
      </w:r>
      <w:r w:rsidR="00731248">
        <w:rPr>
          <w:rFonts w:ascii="Times New Roman" w:hAnsi="Times New Roman" w:cs="Times New Roman"/>
        </w:rPr>
        <w:t>:</w:t>
      </w:r>
      <w:r w:rsidR="008C39C2" w:rsidRPr="00731248">
        <w:rPr>
          <w:rFonts w:ascii="Times New Roman" w:hAnsi="Times New Roman" w:cs="Times New Roman"/>
        </w:rPr>
        <w:t xml:space="preserve"> </w:t>
      </w:r>
    </w:p>
    <w:p w:rsidR="00FA1995" w:rsidRPr="00731248" w:rsidRDefault="008C39C2" w:rsidP="00FA1995">
      <w:pPr>
        <w:pStyle w:val="Default"/>
        <w:numPr>
          <w:ilvl w:val="0"/>
          <w:numId w:val="33"/>
        </w:numPr>
        <w:spacing w:after="100"/>
        <w:jc w:val="both"/>
        <w:rPr>
          <w:rFonts w:ascii="Times New Roman" w:hAnsi="Times New Roman" w:cs="Times New Roman"/>
        </w:rPr>
      </w:pPr>
      <w:r w:rsidRPr="00731248">
        <w:rPr>
          <w:rFonts w:ascii="Times New Roman" w:hAnsi="Times New Roman" w:cs="Times New Roman"/>
        </w:rPr>
        <w:t>nie prowadzi działalności w sektor</w:t>
      </w:r>
      <w:r w:rsidR="00FA1995" w:rsidRPr="00731248">
        <w:rPr>
          <w:rFonts w:ascii="Times New Roman" w:hAnsi="Times New Roman" w:cs="Times New Roman"/>
        </w:rPr>
        <w:t>ze rybołówstwa i akwakultury, objętym rozporządzeniem Rady (WE) nr 104/2000</w:t>
      </w:r>
      <w:r w:rsidR="00731248">
        <w:rPr>
          <w:rFonts w:ascii="Times New Roman" w:hAnsi="Times New Roman" w:cs="Times New Roman"/>
        </w:rPr>
        <w:t>,</w:t>
      </w:r>
    </w:p>
    <w:p w:rsidR="008C39C2" w:rsidRPr="00731248" w:rsidRDefault="00FA1995" w:rsidP="008C39C2">
      <w:pPr>
        <w:pStyle w:val="Default"/>
        <w:numPr>
          <w:ilvl w:val="0"/>
          <w:numId w:val="16"/>
        </w:numPr>
        <w:spacing w:after="100"/>
        <w:ind w:left="1037" w:hanging="357"/>
        <w:jc w:val="both"/>
        <w:rPr>
          <w:rFonts w:ascii="Times New Roman" w:hAnsi="Times New Roman" w:cs="Times New Roman"/>
        </w:rPr>
      </w:pPr>
      <w:r w:rsidRPr="00731248">
        <w:rPr>
          <w:rFonts w:ascii="Times New Roman" w:hAnsi="Times New Roman" w:cs="Times New Roman"/>
        </w:rPr>
        <w:t xml:space="preserve">nie zajmuje się </w:t>
      </w:r>
      <w:r w:rsidR="008C39C2" w:rsidRPr="00731248">
        <w:rPr>
          <w:rFonts w:ascii="Times New Roman" w:hAnsi="Times New Roman" w:cs="Times New Roman"/>
        </w:rPr>
        <w:t xml:space="preserve"> produkcj</w:t>
      </w:r>
      <w:r w:rsidRPr="00731248">
        <w:rPr>
          <w:rFonts w:ascii="Times New Roman" w:hAnsi="Times New Roman" w:cs="Times New Roman"/>
        </w:rPr>
        <w:t>ą</w:t>
      </w:r>
      <w:r w:rsidR="008C39C2" w:rsidRPr="00731248">
        <w:rPr>
          <w:rFonts w:ascii="Times New Roman" w:hAnsi="Times New Roman" w:cs="Times New Roman"/>
        </w:rPr>
        <w:t xml:space="preserve"> podstawową produktów rolnych, </w:t>
      </w:r>
    </w:p>
    <w:p w:rsidR="008C39C2" w:rsidRPr="00731248" w:rsidRDefault="00FA1995" w:rsidP="008C39C2">
      <w:pPr>
        <w:pStyle w:val="Default"/>
        <w:numPr>
          <w:ilvl w:val="0"/>
          <w:numId w:val="16"/>
        </w:numPr>
        <w:spacing w:after="100"/>
        <w:ind w:left="1037" w:hanging="357"/>
        <w:jc w:val="both"/>
        <w:rPr>
          <w:rFonts w:ascii="Times New Roman" w:hAnsi="Times New Roman" w:cs="Times New Roman"/>
        </w:rPr>
      </w:pPr>
      <w:r w:rsidRPr="00731248">
        <w:rPr>
          <w:rFonts w:ascii="Times New Roman" w:hAnsi="Times New Roman" w:cs="Times New Roman"/>
        </w:rPr>
        <w:t xml:space="preserve">nie prowadzi działalności w sektorze </w:t>
      </w:r>
      <w:r w:rsidR="008C39C2" w:rsidRPr="00731248">
        <w:rPr>
          <w:rFonts w:ascii="Times New Roman" w:hAnsi="Times New Roman" w:cs="Times New Roman"/>
        </w:rPr>
        <w:t>przetwarzani</w:t>
      </w:r>
      <w:r w:rsidRPr="00731248">
        <w:rPr>
          <w:rFonts w:ascii="Times New Roman" w:hAnsi="Times New Roman" w:cs="Times New Roman"/>
        </w:rPr>
        <w:t>a</w:t>
      </w:r>
      <w:r w:rsidR="008C39C2" w:rsidRPr="00731248">
        <w:rPr>
          <w:rFonts w:ascii="Times New Roman" w:hAnsi="Times New Roman" w:cs="Times New Roman"/>
        </w:rPr>
        <w:t xml:space="preserve"> i wprowadzanie do obrotu produktów rolnych w następujących przypadkach: </w:t>
      </w:r>
    </w:p>
    <w:p w:rsidR="008C39C2" w:rsidRPr="00731248" w:rsidRDefault="008C39C2" w:rsidP="008C39C2">
      <w:pPr>
        <w:pStyle w:val="Default"/>
        <w:numPr>
          <w:ilvl w:val="1"/>
          <w:numId w:val="16"/>
        </w:numPr>
        <w:spacing w:after="100"/>
        <w:ind w:left="1208" w:hanging="357"/>
        <w:jc w:val="both"/>
        <w:rPr>
          <w:rFonts w:ascii="Times New Roman" w:hAnsi="Times New Roman" w:cs="Times New Roman"/>
        </w:rPr>
      </w:pPr>
      <w:r w:rsidRPr="00731248">
        <w:rPr>
          <w:rFonts w:ascii="Times New Roman" w:hAnsi="Times New Roman" w:cs="Times New Roman"/>
        </w:rPr>
        <w:t xml:space="preserve">kiedy wysokość pomocy ustalana jest na podstawie ceny lub ilości takich produktów nabytych od producentów podstawowych lub wprowadzonych na rynek przez przedsiębiorstwa objęte pomocą, </w:t>
      </w:r>
    </w:p>
    <w:p w:rsidR="008C39C2" w:rsidRPr="00731248" w:rsidRDefault="008C39C2" w:rsidP="008C39C2">
      <w:pPr>
        <w:pStyle w:val="Default"/>
        <w:numPr>
          <w:ilvl w:val="1"/>
          <w:numId w:val="16"/>
        </w:numPr>
        <w:spacing w:after="100"/>
        <w:ind w:left="1208" w:hanging="357"/>
        <w:jc w:val="both"/>
        <w:rPr>
          <w:rFonts w:ascii="Times New Roman" w:hAnsi="Times New Roman" w:cs="Times New Roman"/>
        </w:rPr>
      </w:pPr>
      <w:r w:rsidRPr="00731248">
        <w:rPr>
          <w:rFonts w:ascii="Times New Roman" w:hAnsi="Times New Roman" w:cs="Times New Roman"/>
        </w:rPr>
        <w:t xml:space="preserve">kiedy przyznanie pomocy zależy od faktu przekazania jej w części lub w całości producentom podstawowym, </w:t>
      </w:r>
    </w:p>
    <w:p w:rsidR="008C39C2" w:rsidRPr="00731248" w:rsidRDefault="00FA1995" w:rsidP="008C39C2">
      <w:pPr>
        <w:pStyle w:val="Default"/>
        <w:numPr>
          <w:ilvl w:val="1"/>
          <w:numId w:val="15"/>
        </w:numPr>
        <w:spacing w:after="100"/>
        <w:ind w:left="714" w:hanging="357"/>
        <w:jc w:val="both"/>
        <w:rPr>
          <w:rFonts w:ascii="Times New Roman" w:hAnsi="Times New Roman" w:cs="Times New Roman"/>
        </w:rPr>
      </w:pPr>
      <w:r w:rsidRPr="00731248">
        <w:rPr>
          <w:rFonts w:ascii="Times New Roman" w:hAnsi="Times New Roman" w:cs="Times New Roman"/>
        </w:rPr>
        <w:t xml:space="preserve">Podmiot, </w:t>
      </w:r>
      <w:r w:rsidR="008C39C2" w:rsidRPr="00731248">
        <w:rPr>
          <w:rFonts w:ascii="Times New Roman" w:hAnsi="Times New Roman" w:cs="Times New Roman"/>
        </w:rPr>
        <w:t xml:space="preserve">który nie prowadzi działalności związanej z wywozem do państw trzecich lub państw członkowskich, tzn. pomocy bezpośrednio związanej z ilością wywożonych produktów, tworzeniem i prowadzeniem sieci dystrybucyjnej lub innymi wydatkami bieżącymi związanymi z prowadzeniem działalności wywozowej, </w:t>
      </w:r>
    </w:p>
    <w:p w:rsidR="008C39C2" w:rsidRPr="00731248" w:rsidRDefault="00FA1995" w:rsidP="008C39C2">
      <w:pPr>
        <w:pStyle w:val="Default"/>
        <w:numPr>
          <w:ilvl w:val="1"/>
          <w:numId w:val="15"/>
        </w:numPr>
        <w:spacing w:after="100"/>
        <w:ind w:left="714" w:hanging="357"/>
        <w:jc w:val="both"/>
        <w:rPr>
          <w:rFonts w:ascii="Times New Roman" w:hAnsi="Times New Roman" w:cs="Times New Roman"/>
        </w:rPr>
      </w:pPr>
      <w:r w:rsidRPr="00731248">
        <w:rPr>
          <w:rFonts w:ascii="Times New Roman" w:hAnsi="Times New Roman" w:cs="Times New Roman"/>
        </w:rPr>
        <w:t xml:space="preserve">Podmiot, </w:t>
      </w:r>
      <w:r w:rsidR="008C39C2" w:rsidRPr="00731248">
        <w:rPr>
          <w:rFonts w:ascii="Times New Roman" w:hAnsi="Times New Roman" w:cs="Times New Roman"/>
        </w:rPr>
        <w:t>który nie prowadzi działalności, która jest uwarunkowana pierwszeństwem korzystania</w:t>
      </w:r>
      <w:r w:rsidRPr="00731248">
        <w:rPr>
          <w:rFonts w:ascii="Times New Roman" w:hAnsi="Times New Roman" w:cs="Times New Roman"/>
        </w:rPr>
        <w:t xml:space="preserve"> </w:t>
      </w:r>
      <w:r w:rsidR="008C39C2" w:rsidRPr="00731248">
        <w:rPr>
          <w:rFonts w:ascii="Times New Roman" w:hAnsi="Times New Roman" w:cs="Times New Roman"/>
        </w:rPr>
        <w:t>z towarów krajowych w stosunku do towarów sprowadzanych z zagranicy.</w:t>
      </w:r>
    </w:p>
    <w:p w:rsidR="008C39C2" w:rsidRPr="00731248" w:rsidRDefault="008C39C2" w:rsidP="008C39C2">
      <w:pPr>
        <w:pStyle w:val="Default"/>
        <w:spacing w:after="100"/>
        <w:jc w:val="both"/>
        <w:rPr>
          <w:rFonts w:ascii="Times New Roman" w:hAnsi="Times New Roman" w:cs="Times New Roman"/>
        </w:rPr>
      </w:pPr>
    </w:p>
    <w:p w:rsidR="008C39C2" w:rsidRPr="00731248" w:rsidRDefault="008C39C2" w:rsidP="008C39C2">
      <w:pPr>
        <w:pStyle w:val="Default"/>
        <w:spacing w:after="100"/>
        <w:jc w:val="center"/>
        <w:rPr>
          <w:rFonts w:ascii="Times New Roman" w:hAnsi="Times New Roman" w:cs="Times New Roman"/>
        </w:rPr>
      </w:pPr>
      <w:r w:rsidRPr="00731248">
        <w:rPr>
          <w:rFonts w:ascii="Times New Roman" w:hAnsi="Times New Roman" w:cs="Times New Roman"/>
          <w:b/>
        </w:rPr>
        <w:t xml:space="preserve">Rozdział IV. </w:t>
      </w:r>
      <w:r w:rsidRPr="00731248">
        <w:rPr>
          <w:rFonts w:ascii="Times New Roman" w:hAnsi="Times New Roman" w:cs="Times New Roman"/>
          <w:b/>
          <w:bCs/>
        </w:rPr>
        <w:t xml:space="preserve">Przeznaczenie pomocy de </w:t>
      </w:r>
      <w:proofErr w:type="spellStart"/>
      <w:r w:rsidRPr="00731248">
        <w:rPr>
          <w:rFonts w:ascii="Times New Roman" w:hAnsi="Times New Roman" w:cs="Times New Roman"/>
          <w:b/>
          <w:bCs/>
        </w:rPr>
        <w:t>minimis</w:t>
      </w:r>
      <w:proofErr w:type="spellEnd"/>
    </w:p>
    <w:p w:rsidR="008C39C2" w:rsidRPr="000E6465" w:rsidRDefault="008C39C2" w:rsidP="008C39C2">
      <w:pPr>
        <w:pStyle w:val="Default"/>
        <w:numPr>
          <w:ilvl w:val="0"/>
          <w:numId w:val="17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Pomoc na subsydiowanie zatrudnienia może być przeznaczona na pokrycie ponoszonych przez </w:t>
      </w:r>
      <w:r w:rsidR="00731248" w:rsidRPr="000E6465">
        <w:rPr>
          <w:rFonts w:ascii="Times New Roman" w:hAnsi="Times New Roman" w:cs="Times New Roman"/>
        </w:rPr>
        <w:t>Podmiot</w:t>
      </w:r>
      <w:r w:rsidRPr="000E6465">
        <w:rPr>
          <w:rFonts w:ascii="Times New Roman" w:hAnsi="Times New Roman" w:cs="Times New Roman"/>
        </w:rPr>
        <w:t xml:space="preserve"> wydatków związanych z kosztami płac pracowników, tj.: </w:t>
      </w:r>
    </w:p>
    <w:p w:rsidR="008C39C2" w:rsidRPr="000E6465" w:rsidRDefault="008C39C2" w:rsidP="008C39C2">
      <w:pPr>
        <w:pStyle w:val="Default"/>
        <w:numPr>
          <w:ilvl w:val="1"/>
          <w:numId w:val="26"/>
        </w:numPr>
        <w:spacing w:after="100"/>
        <w:ind w:left="714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wynagrodzenie brutto, </w:t>
      </w:r>
    </w:p>
    <w:p w:rsidR="008C39C2" w:rsidRPr="000E6465" w:rsidRDefault="008C39C2" w:rsidP="008C39C2">
      <w:pPr>
        <w:pStyle w:val="Default"/>
        <w:numPr>
          <w:ilvl w:val="1"/>
          <w:numId w:val="26"/>
        </w:numPr>
        <w:spacing w:after="100"/>
        <w:ind w:left="714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lastRenderedPageBreak/>
        <w:t xml:space="preserve"> opłacone od wynagrodzeń obowiązkowe składki na ubezpieczenie społeczne, </w:t>
      </w:r>
    </w:p>
    <w:p w:rsidR="008C39C2" w:rsidRPr="000E6465" w:rsidRDefault="008C39C2" w:rsidP="008C39C2">
      <w:pPr>
        <w:pStyle w:val="Default"/>
        <w:numPr>
          <w:ilvl w:val="0"/>
          <w:numId w:val="17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W przypadku realizacji subsydiowanego zatrudnienia w ramach pomocy de </w:t>
      </w:r>
      <w:proofErr w:type="spellStart"/>
      <w:r w:rsidRPr="000E6465">
        <w:rPr>
          <w:rFonts w:ascii="Times New Roman" w:hAnsi="Times New Roman" w:cs="Times New Roman"/>
        </w:rPr>
        <w:t>minimis</w:t>
      </w:r>
      <w:proofErr w:type="spellEnd"/>
      <w:r w:rsidRPr="000E6465">
        <w:rPr>
          <w:rFonts w:ascii="Times New Roman" w:hAnsi="Times New Roman" w:cs="Times New Roman"/>
        </w:rPr>
        <w:t xml:space="preserve">, pomoc może być udzielona na pokrycie do 100% kosztów kwalifikowanych. </w:t>
      </w:r>
    </w:p>
    <w:p w:rsidR="008C39C2" w:rsidRPr="000E6465" w:rsidRDefault="008C39C2" w:rsidP="008C39C2">
      <w:pPr>
        <w:pStyle w:val="Default"/>
        <w:numPr>
          <w:ilvl w:val="0"/>
          <w:numId w:val="17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Maksymalna kwota refundacji </w:t>
      </w:r>
      <w:r w:rsidR="00FA1995" w:rsidRPr="000E6465">
        <w:rPr>
          <w:rFonts w:ascii="Times New Roman" w:hAnsi="Times New Roman" w:cs="Times New Roman"/>
        </w:rPr>
        <w:t xml:space="preserve">zgodnie w wnioskiem o dofinansowanie projektu </w:t>
      </w:r>
      <w:r w:rsidRPr="000E6465">
        <w:rPr>
          <w:rFonts w:ascii="Times New Roman" w:hAnsi="Times New Roman" w:cs="Times New Roman"/>
        </w:rPr>
        <w:t xml:space="preserve">wynosi 3 600,00 zł </w:t>
      </w:r>
      <w:r w:rsidR="00731248" w:rsidRPr="000E6465">
        <w:rPr>
          <w:rFonts w:ascii="Times New Roman" w:hAnsi="Times New Roman" w:cs="Times New Roman"/>
        </w:rPr>
        <w:t>/osobę</w:t>
      </w:r>
      <w:r w:rsidR="00FA1995" w:rsidRPr="000E6465">
        <w:rPr>
          <w:rFonts w:ascii="Times New Roman" w:hAnsi="Times New Roman" w:cs="Times New Roman"/>
        </w:rPr>
        <w:t xml:space="preserve"> miesięcznie, jest to kwota wynagrodzenia </w:t>
      </w:r>
      <w:r w:rsidRPr="000E6465">
        <w:rPr>
          <w:rFonts w:ascii="Times New Roman" w:hAnsi="Times New Roman" w:cs="Times New Roman"/>
        </w:rPr>
        <w:t xml:space="preserve">brutto wraz z opłaconymi przez płatnika od wynagrodzenia obowiązkowymi składkami na ubezpieczenie społeczne w przypadku zatrudnienia </w:t>
      </w:r>
      <w:r w:rsidR="00731248" w:rsidRPr="000E6465">
        <w:rPr>
          <w:rFonts w:ascii="Times New Roman" w:hAnsi="Times New Roman" w:cs="Times New Roman"/>
        </w:rPr>
        <w:t>U</w:t>
      </w:r>
      <w:r w:rsidRPr="000E6465">
        <w:rPr>
          <w:rFonts w:ascii="Times New Roman" w:hAnsi="Times New Roman" w:cs="Times New Roman"/>
        </w:rPr>
        <w:t>czestnika/</w:t>
      </w:r>
      <w:proofErr w:type="spellStart"/>
      <w:r w:rsidRPr="000E6465">
        <w:rPr>
          <w:rFonts w:ascii="Times New Roman" w:hAnsi="Times New Roman" w:cs="Times New Roman"/>
        </w:rPr>
        <w:t>czki</w:t>
      </w:r>
      <w:proofErr w:type="spellEnd"/>
      <w:r w:rsidRPr="000E6465">
        <w:rPr>
          <w:rFonts w:ascii="Times New Roman" w:hAnsi="Times New Roman" w:cs="Times New Roman"/>
        </w:rPr>
        <w:t xml:space="preserve"> projektu na pełny etat. W przypadku zatrudnienia w niepełnym wymiarze etatu kwota ta będzie proporcjonalnie pomniejszona do wymiaru etatu. </w:t>
      </w:r>
    </w:p>
    <w:p w:rsidR="008C39C2" w:rsidRPr="000E6465" w:rsidRDefault="008C39C2" w:rsidP="008C39C2">
      <w:pPr>
        <w:pStyle w:val="Default"/>
        <w:numPr>
          <w:ilvl w:val="0"/>
          <w:numId w:val="17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  <w:lang w:eastAsia="pl-PL"/>
        </w:rPr>
        <w:t xml:space="preserve">Stawka miesięcznego wynagrodzenia </w:t>
      </w:r>
      <w:r w:rsidR="00731248" w:rsidRPr="000E6465">
        <w:rPr>
          <w:rFonts w:ascii="Times New Roman" w:hAnsi="Times New Roman" w:cs="Times New Roman"/>
          <w:lang w:eastAsia="pl-PL"/>
        </w:rPr>
        <w:t>U</w:t>
      </w:r>
      <w:r w:rsidRPr="000E6465">
        <w:rPr>
          <w:rFonts w:ascii="Times New Roman" w:hAnsi="Times New Roman" w:cs="Times New Roman"/>
          <w:lang w:eastAsia="pl-PL"/>
        </w:rPr>
        <w:t>czestnika/</w:t>
      </w:r>
      <w:proofErr w:type="spellStart"/>
      <w:r w:rsidRPr="000E6465">
        <w:rPr>
          <w:rFonts w:ascii="Times New Roman" w:hAnsi="Times New Roman" w:cs="Times New Roman"/>
          <w:lang w:eastAsia="pl-PL"/>
        </w:rPr>
        <w:t>czki</w:t>
      </w:r>
      <w:proofErr w:type="spellEnd"/>
      <w:r w:rsidRPr="000E6465">
        <w:rPr>
          <w:rFonts w:ascii="Times New Roman" w:hAnsi="Times New Roman" w:cs="Times New Roman"/>
          <w:lang w:eastAsia="pl-PL"/>
        </w:rPr>
        <w:t xml:space="preserve"> projektu nie może przekraczać stawek wynagrodzenia obowiązujących u </w:t>
      </w:r>
      <w:r w:rsidR="00731248" w:rsidRPr="000E6465">
        <w:rPr>
          <w:rFonts w:ascii="Times New Roman" w:hAnsi="Times New Roman" w:cs="Times New Roman"/>
          <w:lang w:eastAsia="pl-PL"/>
        </w:rPr>
        <w:t>Podmiotu</w:t>
      </w:r>
      <w:r w:rsidRPr="000E6465">
        <w:rPr>
          <w:rFonts w:ascii="Times New Roman" w:hAnsi="Times New Roman" w:cs="Times New Roman"/>
          <w:lang w:eastAsia="pl-PL"/>
        </w:rPr>
        <w:t xml:space="preserve"> za świadczenie pracy danego rodzaju lub być zgodna z obowiązującym regulaminem wynagradzania, jeżeli </w:t>
      </w:r>
      <w:r w:rsidR="00731248" w:rsidRPr="000E6465">
        <w:rPr>
          <w:rFonts w:ascii="Times New Roman" w:hAnsi="Times New Roman" w:cs="Times New Roman"/>
          <w:lang w:eastAsia="pl-PL"/>
        </w:rPr>
        <w:t>Podmiot</w:t>
      </w:r>
      <w:r w:rsidRPr="000E6465">
        <w:rPr>
          <w:rFonts w:ascii="Times New Roman" w:hAnsi="Times New Roman" w:cs="Times New Roman"/>
          <w:lang w:eastAsia="pl-PL"/>
        </w:rPr>
        <w:t xml:space="preserve"> ma obowiązek przyjęcia takiego regulaminu. </w:t>
      </w:r>
    </w:p>
    <w:p w:rsidR="005A1C56" w:rsidRPr="000E6465" w:rsidRDefault="005A1C56" w:rsidP="008C39C2">
      <w:pPr>
        <w:pStyle w:val="Default"/>
        <w:numPr>
          <w:ilvl w:val="0"/>
          <w:numId w:val="17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  <w:lang w:eastAsia="pl-PL"/>
        </w:rPr>
        <w:t xml:space="preserve">Kosztami kwalifikowanymi w ramach pomocy de mini mis na subsydiowane zatrudnienia są  koszty </w:t>
      </w:r>
      <w:r w:rsidRPr="000E6465">
        <w:rPr>
          <w:rFonts w:ascii="Times New Roman" w:hAnsi="Times New Roman" w:cs="Times New Roman"/>
        </w:rPr>
        <w:t>wynagrodzenia pracownika na które składają się : wynagrodzenie brutto oraz  opłacone od wynagrodzeń  obowiązkowe składki na ubezpieczenie społeczne ponoszone w okresie 6 miesięcy.</w:t>
      </w:r>
    </w:p>
    <w:p w:rsidR="008C39C2" w:rsidRPr="000E6465" w:rsidRDefault="00FA1995" w:rsidP="008C39C2">
      <w:pPr>
        <w:pStyle w:val="Default"/>
        <w:numPr>
          <w:ilvl w:val="0"/>
          <w:numId w:val="17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Refundacja będzie dokonywana </w:t>
      </w:r>
      <w:r w:rsidR="008C39C2" w:rsidRPr="000E6465">
        <w:rPr>
          <w:rFonts w:ascii="Times New Roman" w:hAnsi="Times New Roman" w:cs="Times New Roman"/>
        </w:rPr>
        <w:t xml:space="preserve"> w formie </w:t>
      </w:r>
      <w:r w:rsidRPr="000E6465">
        <w:rPr>
          <w:rFonts w:ascii="Times New Roman" w:hAnsi="Times New Roman" w:cs="Times New Roman"/>
        </w:rPr>
        <w:t xml:space="preserve">przelewu </w:t>
      </w:r>
      <w:r w:rsidR="008C39C2" w:rsidRPr="000E6465">
        <w:rPr>
          <w:rFonts w:ascii="Times New Roman" w:hAnsi="Times New Roman" w:cs="Times New Roman"/>
        </w:rPr>
        <w:t xml:space="preserve">na rachunek bankowy </w:t>
      </w:r>
      <w:r w:rsidRPr="000E6465">
        <w:rPr>
          <w:rFonts w:ascii="Times New Roman" w:hAnsi="Times New Roman" w:cs="Times New Roman"/>
        </w:rPr>
        <w:t>Podmiotu</w:t>
      </w:r>
      <w:r w:rsidR="008C39C2" w:rsidRPr="000E6465">
        <w:rPr>
          <w:rFonts w:ascii="Times New Roman" w:hAnsi="Times New Roman" w:cs="Times New Roman"/>
        </w:rPr>
        <w:t xml:space="preserve">, wskazany w </w:t>
      </w:r>
      <w:r w:rsidR="000E6465" w:rsidRPr="000E6465">
        <w:rPr>
          <w:rFonts w:ascii="Times New Roman" w:hAnsi="Times New Roman" w:cs="Times New Roman"/>
        </w:rPr>
        <w:t>U</w:t>
      </w:r>
      <w:r w:rsidR="008C39C2" w:rsidRPr="000E6465">
        <w:rPr>
          <w:rFonts w:ascii="Times New Roman" w:hAnsi="Times New Roman" w:cs="Times New Roman"/>
        </w:rPr>
        <w:t xml:space="preserve">mowie w sprawie udzielenia pomocy de </w:t>
      </w:r>
      <w:proofErr w:type="spellStart"/>
      <w:r w:rsidR="008C39C2" w:rsidRPr="000E6465">
        <w:rPr>
          <w:rFonts w:ascii="Times New Roman" w:hAnsi="Times New Roman" w:cs="Times New Roman"/>
        </w:rPr>
        <w:t>minimis</w:t>
      </w:r>
      <w:proofErr w:type="spellEnd"/>
      <w:r w:rsidR="008C39C2" w:rsidRPr="000E6465">
        <w:rPr>
          <w:rFonts w:ascii="Times New Roman" w:hAnsi="Times New Roman" w:cs="Times New Roman"/>
        </w:rPr>
        <w:t xml:space="preserve"> na subsydiowane zatrudnienie. </w:t>
      </w:r>
    </w:p>
    <w:p w:rsidR="008C39C2" w:rsidRPr="000E6465" w:rsidRDefault="008C39C2" w:rsidP="008C39C2">
      <w:pPr>
        <w:pStyle w:val="Default"/>
        <w:numPr>
          <w:ilvl w:val="0"/>
          <w:numId w:val="17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Zgodnie z zapisami wniosku o dofinansowanie </w:t>
      </w:r>
      <w:r w:rsidR="000E6465" w:rsidRPr="000E6465">
        <w:rPr>
          <w:rFonts w:ascii="Times New Roman" w:hAnsi="Times New Roman" w:cs="Times New Roman"/>
        </w:rPr>
        <w:t xml:space="preserve">pn. „W młodości POWER!” </w:t>
      </w:r>
      <w:r w:rsidRPr="000E6465">
        <w:rPr>
          <w:rFonts w:ascii="Times New Roman" w:hAnsi="Times New Roman" w:cs="Times New Roman"/>
        </w:rPr>
        <w:t>maksymalny okres subsydiowanego zatrudnienia wynosi 6 miesięcy.</w:t>
      </w:r>
    </w:p>
    <w:p w:rsidR="00FA1995" w:rsidRPr="00BE524A" w:rsidRDefault="00FA1995" w:rsidP="005A1C56">
      <w:pPr>
        <w:pStyle w:val="Default"/>
        <w:spacing w:after="100"/>
        <w:ind w:left="357"/>
        <w:jc w:val="both"/>
        <w:rPr>
          <w:sz w:val="22"/>
          <w:szCs w:val="22"/>
        </w:rPr>
      </w:pPr>
    </w:p>
    <w:p w:rsidR="008C39C2" w:rsidRPr="000E6465" w:rsidRDefault="008C39C2" w:rsidP="008C39C2">
      <w:pPr>
        <w:pStyle w:val="Default"/>
        <w:spacing w:after="100"/>
        <w:jc w:val="center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  <w:b/>
        </w:rPr>
        <w:t>Rozdział V.</w:t>
      </w:r>
      <w:r w:rsidRPr="000E6465">
        <w:rPr>
          <w:rFonts w:ascii="Times New Roman" w:hAnsi="Times New Roman" w:cs="Times New Roman"/>
          <w:b/>
          <w:bCs/>
        </w:rPr>
        <w:t xml:space="preserve"> Zwrot pomocy de </w:t>
      </w:r>
      <w:proofErr w:type="spellStart"/>
      <w:r w:rsidRPr="000E6465">
        <w:rPr>
          <w:rFonts w:ascii="Times New Roman" w:hAnsi="Times New Roman" w:cs="Times New Roman"/>
          <w:b/>
          <w:bCs/>
        </w:rPr>
        <w:t>minimis</w:t>
      </w:r>
      <w:proofErr w:type="spellEnd"/>
    </w:p>
    <w:p w:rsidR="008C39C2" w:rsidRPr="000E6465" w:rsidRDefault="005A1C56" w:rsidP="008C39C2">
      <w:pPr>
        <w:pStyle w:val="Default"/>
        <w:numPr>
          <w:ilvl w:val="0"/>
          <w:numId w:val="18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Podmiot, </w:t>
      </w:r>
      <w:r w:rsidR="008C39C2" w:rsidRPr="000E6465">
        <w:rPr>
          <w:rFonts w:ascii="Times New Roman" w:hAnsi="Times New Roman" w:cs="Times New Roman"/>
        </w:rPr>
        <w:t>zobowiązany jest zwrócić całość uzyskanej pomocy wraz z odsetkami naliczanymi jak dla zaległości podatkowych od dnia udzielenia pomocy, w przypadku niedotrzymania</w:t>
      </w:r>
      <w:r w:rsidR="000E6465">
        <w:rPr>
          <w:rFonts w:ascii="Times New Roman" w:hAnsi="Times New Roman" w:cs="Times New Roman"/>
        </w:rPr>
        <w:t xml:space="preserve"> </w:t>
      </w:r>
      <w:r w:rsidR="008C39C2" w:rsidRPr="000E6465">
        <w:rPr>
          <w:rFonts w:ascii="Times New Roman" w:hAnsi="Times New Roman" w:cs="Times New Roman"/>
        </w:rPr>
        <w:t xml:space="preserve">z przyczyn leżących po stronie </w:t>
      </w:r>
      <w:r w:rsidRPr="000E6465">
        <w:rPr>
          <w:rFonts w:ascii="Times New Roman" w:hAnsi="Times New Roman" w:cs="Times New Roman"/>
        </w:rPr>
        <w:t>Podmiotu</w:t>
      </w:r>
      <w:r w:rsidR="008C39C2" w:rsidRPr="000E6465">
        <w:rPr>
          <w:rFonts w:ascii="Times New Roman" w:hAnsi="Times New Roman" w:cs="Times New Roman"/>
        </w:rPr>
        <w:t xml:space="preserve">, warunków dotyczących udzielania pomocy na subsydiowanie zatrudnienia, w tym: </w:t>
      </w:r>
    </w:p>
    <w:p w:rsidR="008C39C2" w:rsidRPr="000E6465" w:rsidRDefault="008C39C2" w:rsidP="008C39C2">
      <w:pPr>
        <w:numPr>
          <w:ilvl w:val="0"/>
          <w:numId w:val="27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 xml:space="preserve">nieutrzymania okresu zatrudnienia, określonego w umowie o subsydiowanie zatrudnienia, a skrócenie okresu zatrudnienia nastąpiło z powodu wypowiedzenia umowy o pracę przez </w:t>
      </w:r>
      <w:r w:rsidR="005A1C56" w:rsidRPr="000E6465">
        <w:rPr>
          <w:rFonts w:ascii="Times New Roman" w:hAnsi="Times New Roman" w:cs="Times New Roman"/>
          <w:sz w:val="24"/>
          <w:szCs w:val="24"/>
        </w:rPr>
        <w:t>Podmiot</w:t>
      </w:r>
      <w:r w:rsidRPr="000E6465">
        <w:rPr>
          <w:rFonts w:ascii="Times New Roman" w:hAnsi="Times New Roman" w:cs="Times New Roman"/>
          <w:sz w:val="24"/>
          <w:szCs w:val="24"/>
        </w:rPr>
        <w:t xml:space="preserve"> z powodów innych niż naruszenie obowiązków pracowniczych,</w:t>
      </w:r>
    </w:p>
    <w:p w:rsidR="008C39C2" w:rsidRPr="000E6465" w:rsidRDefault="008C39C2" w:rsidP="008C39C2">
      <w:pPr>
        <w:numPr>
          <w:ilvl w:val="0"/>
          <w:numId w:val="27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>nieutrzymania wzrostu netto liczby pracowników przez okres trwania umowy o subsydiowanie zatrudnienia,</w:t>
      </w:r>
    </w:p>
    <w:p w:rsidR="008C39C2" w:rsidRPr="000E6465" w:rsidRDefault="008C39C2" w:rsidP="008C39C2">
      <w:pPr>
        <w:numPr>
          <w:ilvl w:val="0"/>
          <w:numId w:val="27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 xml:space="preserve">przekroczenia intensywności udzielonej pomocy de 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określonej w Rozporządzeniu Komisji (UE) nr 1407/2013 z dnia 18 grudnia 2013 r. w sprawie stosowania art. 107 i 108 Traktatu o funkcjonowaniu Unii Europejskiej do pomocy de 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>,</w:t>
      </w:r>
    </w:p>
    <w:p w:rsidR="008C39C2" w:rsidRPr="000E6465" w:rsidRDefault="008C39C2" w:rsidP="008C39C2">
      <w:pPr>
        <w:numPr>
          <w:ilvl w:val="0"/>
          <w:numId w:val="27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2621280</wp:posOffset>
            </wp:positionH>
            <wp:positionV relativeFrom="page">
              <wp:posOffset>10234930</wp:posOffset>
            </wp:positionV>
            <wp:extent cx="6350" cy="6350"/>
            <wp:effectExtent l="0" t="0" r="0" b="0"/>
            <wp:wrapTopAndBottom/>
            <wp:docPr id="2" name="Picture 18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6465">
        <w:rPr>
          <w:rFonts w:ascii="Times New Roman" w:hAnsi="Times New Roman" w:cs="Times New Roman"/>
          <w:sz w:val="24"/>
          <w:szCs w:val="24"/>
        </w:rPr>
        <w:t>naruszenia innych warunków umowy o subsydiowanie zatrudnienia.</w:t>
      </w:r>
    </w:p>
    <w:p w:rsidR="008C39C2" w:rsidRPr="000E6465" w:rsidRDefault="005A1C56" w:rsidP="008C39C2">
      <w:pPr>
        <w:numPr>
          <w:ilvl w:val="0"/>
          <w:numId w:val="28"/>
        </w:numPr>
        <w:spacing w:after="10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>Podmiot</w:t>
      </w:r>
      <w:r w:rsidR="008C39C2" w:rsidRPr="000E6465">
        <w:rPr>
          <w:rFonts w:ascii="Times New Roman" w:hAnsi="Times New Roman" w:cs="Times New Roman"/>
          <w:sz w:val="24"/>
          <w:szCs w:val="24"/>
        </w:rPr>
        <w:t xml:space="preserve"> nie ma obowiązku zwrotu udzielonej pomocy w sytuacji gdy okres subsydiowanego zatrudnienia zostanie skrócony z powodu wypowiedzenia umowy o pracę z </w:t>
      </w:r>
      <w:r w:rsidRPr="000E6465">
        <w:rPr>
          <w:rFonts w:ascii="Times New Roman" w:hAnsi="Times New Roman" w:cs="Times New Roman"/>
          <w:sz w:val="24"/>
          <w:szCs w:val="24"/>
        </w:rPr>
        <w:t>U</w:t>
      </w:r>
      <w:r w:rsidR="008C39C2" w:rsidRPr="000E6465">
        <w:rPr>
          <w:rFonts w:ascii="Times New Roman" w:hAnsi="Times New Roman" w:cs="Times New Roman"/>
          <w:sz w:val="24"/>
          <w:szCs w:val="24"/>
        </w:rPr>
        <w:t>czestnikiem/</w:t>
      </w:r>
      <w:proofErr w:type="spellStart"/>
      <w:r w:rsidR="008C39C2" w:rsidRPr="000E6465">
        <w:rPr>
          <w:rFonts w:ascii="Times New Roman" w:hAnsi="Times New Roman" w:cs="Times New Roman"/>
          <w:sz w:val="24"/>
          <w:szCs w:val="24"/>
        </w:rPr>
        <w:t>czką</w:t>
      </w:r>
      <w:proofErr w:type="spellEnd"/>
      <w:r w:rsidR="008C39C2" w:rsidRPr="000E6465">
        <w:rPr>
          <w:rFonts w:ascii="Times New Roman" w:hAnsi="Times New Roman" w:cs="Times New Roman"/>
          <w:sz w:val="24"/>
          <w:szCs w:val="24"/>
        </w:rPr>
        <w:t xml:space="preserve"> projektu z powodu naruszenia przez niego/nią obowiązków pracowniczych.</w:t>
      </w:r>
    </w:p>
    <w:p w:rsidR="008C39C2" w:rsidRPr="000E6465" w:rsidRDefault="008C39C2" w:rsidP="008C39C2">
      <w:pPr>
        <w:numPr>
          <w:ilvl w:val="0"/>
          <w:numId w:val="28"/>
        </w:numPr>
        <w:spacing w:after="10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 w:rsidR="005A1C56" w:rsidRPr="000E6465">
        <w:rPr>
          <w:rFonts w:ascii="Times New Roman" w:hAnsi="Times New Roman" w:cs="Times New Roman"/>
          <w:sz w:val="24"/>
          <w:szCs w:val="24"/>
        </w:rPr>
        <w:t>U</w:t>
      </w:r>
      <w:r w:rsidRPr="000E6465">
        <w:rPr>
          <w:rFonts w:ascii="Times New Roman" w:hAnsi="Times New Roman" w:cs="Times New Roman"/>
          <w:sz w:val="24"/>
          <w:szCs w:val="24"/>
        </w:rPr>
        <w:t xml:space="preserve">czestnik/czka projektu sam/a złoży wypowiedzenie, prośbę o rozwiązanie umowy za porozumieniem stron, koszty poniesione na rzecz tego/j </w:t>
      </w:r>
      <w:r w:rsidR="005A1C56" w:rsidRPr="000E6465">
        <w:rPr>
          <w:rFonts w:ascii="Times New Roman" w:hAnsi="Times New Roman" w:cs="Times New Roman"/>
          <w:sz w:val="24"/>
          <w:szCs w:val="24"/>
        </w:rPr>
        <w:t>U</w:t>
      </w:r>
      <w:r w:rsidRPr="000E6465">
        <w:rPr>
          <w:rFonts w:ascii="Times New Roman" w:hAnsi="Times New Roman" w:cs="Times New Roman"/>
          <w:sz w:val="24"/>
          <w:szCs w:val="24"/>
        </w:rPr>
        <w:t>czestnika/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projektu są 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kwalifikowalne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do momentu zakończenia stosunku pracy.</w:t>
      </w:r>
    </w:p>
    <w:p w:rsidR="008C39C2" w:rsidRPr="000E6465" w:rsidRDefault="008C39C2" w:rsidP="008C39C2">
      <w:pPr>
        <w:numPr>
          <w:ilvl w:val="0"/>
          <w:numId w:val="28"/>
        </w:numPr>
        <w:spacing w:after="10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 xml:space="preserve">W sytuacjach opisanych w pkt. 2 i 3 </w:t>
      </w:r>
      <w:r w:rsidR="005A1C56" w:rsidRPr="000E6465">
        <w:rPr>
          <w:rFonts w:ascii="Times New Roman" w:hAnsi="Times New Roman" w:cs="Times New Roman"/>
          <w:sz w:val="24"/>
          <w:szCs w:val="24"/>
        </w:rPr>
        <w:t>Podmiot</w:t>
      </w:r>
      <w:r w:rsidRPr="000E6465">
        <w:rPr>
          <w:rFonts w:ascii="Times New Roman" w:hAnsi="Times New Roman" w:cs="Times New Roman"/>
          <w:sz w:val="24"/>
          <w:szCs w:val="24"/>
        </w:rPr>
        <w:t xml:space="preserve"> nie ma obowiązku zatrudniania nowego/j </w:t>
      </w:r>
      <w:r w:rsidR="005A1C56" w:rsidRPr="000E6465">
        <w:rPr>
          <w:rFonts w:ascii="Times New Roman" w:hAnsi="Times New Roman" w:cs="Times New Roman"/>
          <w:sz w:val="24"/>
          <w:szCs w:val="24"/>
        </w:rPr>
        <w:t>U</w:t>
      </w:r>
      <w:r w:rsidRPr="000E6465">
        <w:rPr>
          <w:rFonts w:ascii="Times New Roman" w:hAnsi="Times New Roman" w:cs="Times New Roman"/>
          <w:sz w:val="24"/>
          <w:szCs w:val="24"/>
        </w:rPr>
        <w:t>czestnika/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projektu na zwolnione stanowisko gdyż subsydiowanie jest bezpośrednio powiązane z wynagrodzeniem danego/j </w:t>
      </w:r>
      <w:r w:rsidR="005A1C56" w:rsidRPr="000E6465">
        <w:rPr>
          <w:rFonts w:ascii="Times New Roman" w:hAnsi="Times New Roman" w:cs="Times New Roman"/>
          <w:sz w:val="24"/>
          <w:szCs w:val="24"/>
        </w:rPr>
        <w:t>U</w:t>
      </w:r>
      <w:r w:rsidRPr="000E6465">
        <w:rPr>
          <w:rFonts w:ascii="Times New Roman" w:hAnsi="Times New Roman" w:cs="Times New Roman"/>
          <w:sz w:val="24"/>
          <w:szCs w:val="24"/>
        </w:rPr>
        <w:t>czestnika/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projektu (w momencie zaprzestania wypłaty wynagrodzenia </w:t>
      </w:r>
      <w:r w:rsidR="005A1C56" w:rsidRPr="000E6465">
        <w:rPr>
          <w:rFonts w:ascii="Times New Roman" w:hAnsi="Times New Roman" w:cs="Times New Roman"/>
          <w:sz w:val="24"/>
          <w:szCs w:val="24"/>
        </w:rPr>
        <w:t>Podmiot</w:t>
      </w:r>
      <w:r w:rsidRPr="000E6465">
        <w:rPr>
          <w:rFonts w:ascii="Times New Roman" w:hAnsi="Times New Roman" w:cs="Times New Roman"/>
          <w:sz w:val="24"/>
          <w:szCs w:val="24"/>
        </w:rPr>
        <w:t xml:space="preserve"> przestaje ponosić koszty 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kwalifikowalne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). </w:t>
      </w:r>
      <w:r w:rsidR="005A1C56" w:rsidRPr="000E6465">
        <w:rPr>
          <w:rFonts w:ascii="Times New Roman" w:hAnsi="Times New Roman" w:cs="Times New Roman"/>
          <w:sz w:val="24"/>
          <w:szCs w:val="24"/>
        </w:rPr>
        <w:t>Jednak Podmiot z</w:t>
      </w:r>
      <w:r w:rsidRPr="000E6465">
        <w:rPr>
          <w:rFonts w:ascii="Times New Roman" w:hAnsi="Times New Roman" w:cs="Times New Roman"/>
          <w:sz w:val="24"/>
          <w:szCs w:val="24"/>
        </w:rPr>
        <w:t xml:space="preserve">a zgodą </w:t>
      </w:r>
      <w:r w:rsidR="005A1C56" w:rsidRPr="000E6465">
        <w:rPr>
          <w:rFonts w:ascii="Times New Roman" w:hAnsi="Times New Roman" w:cs="Times New Roman"/>
          <w:sz w:val="24"/>
          <w:szCs w:val="24"/>
        </w:rPr>
        <w:t xml:space="preserve"> R</w:t>
      </w:r>
      <w:r w:rsidRPr="000E6465">
        <w:rPr>
          <w:rFonts w:ascii="Times New Roman" w:hAnsi="Times New Roman" w:cs="Times New Roman"/>
          <w:sz w:val="24"/>
          <w:szCs w:val="24"/>
        </w:rPr>
        <w:t xml:space="preserve">ealizatora </w:t>
      </w:r>
      <w:r w:rsidR="000E6465">
        <w:rPr>
          <w:rFonts w:ascii="Times New Roman" w:hAnsi="Times New Roman" w:cs="Times New Roman"/>
          <w:sz w:val="24"/>
          <w:szCs w:val="24"/>
        </w:rPr>
        <w:t>p</w:t>
      </w:r>
      <w:r w:rsidRPr="000E6465">
        <w:rPr>
          <w:rFonts w:ascii="Times New Roman" w:hAnsi="Times New Roman" w:cs="Times New Roman"/>
          <w:sz w:val="24"/>
          <w:szCs w:val="24"/>
        </w:rPr>
        <w:t xml:space="preserve">rojektu na miejsce </w:t>
      </w:r>
      <w:r w:rsidR="005A1C56" w:rsidRPr="000E6465">
        <w:rPr>
          <w:rFonts w:ascii="Times New Roman" w:hAnsi="Times New Roman" w:cs="Times New Roman"/>
          <w:sz w:val="24"/>
          <w:szCs w:val="24"/>
        </w:rPr>
        <w:t>U</w:t>
      </w:r>
      <w:r w:rsidRPr="000E6465">
        <w:rPr>
          <w:rFonts w:ascii="Times New Roman" w:hAnsi="Times New Roman" w:cs="Times New Roman"/>
          <w:sz w:val="24"/>
          <w:szCs w:val="24"/>
        </w:rPr>
        <w:t>czestnika/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projektu, który/a zrezygnował/a z pracy lub został/a zwolniony/a za naruszenie obowiązków pracowniczych </w:t>
      </w:r>
      <w:r w:rsidR="000E6465">
        <w:rPr>
          <w:rFonts w:ascii="Times New Roman" w:hAnsi="Times New Roman" w:cs="Times New Roman"/>
          <w:sz w:val="24"/>
          <w:szCs w:val="24"/>
        </w:rPr>
        <w:t>Podmiot</w:t>
      </w:r>
      <w:r w:rsidRPr="000E6465">
        <w:rPr>
          <w:rFonts w:ascii="Times New Roman" w:hAnsi="Times New Roman" w:cs="Times New Roman"/>
          <w:sz w:val="24"/>
          <w:szCs w:val="24"/>
        </w:rPr>
        <w:t xml:space="preserve"> może zatrudnić kolejnego/ą </w:t>
      </w:r>
      <w:r w:rsidR="005A1C56" w:rsidRPr="000E6465">
        <w:rPr>
          <w:rFonts w:ascii="Times New Roman" w:hAnsi="Times New Roman" w:cs="Times New Roman"/>
          <w:sz w:val="24"/>
          <w:szCs w:val="24"/>
        </w:rPr>
        <w:t>U</w:t>
      </w:r>
      <w:r w:rsidRPr="000E6465">
        <w:rPr>
          <w:rFonts w:ascii="Times New Roman" w:hAnsi="Times New Roman" w:cs="Times New Roman"/>
          <w:sz w:val="24"/>
          <w:szCs w:val="24"/>
        </w:rPr>
        <w:t>czestnika/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czkę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8C39C2" w:rsidRPr="000E6465" w:rsidRDefault="008C39C2" w:rsidP="008C39C2">
      <w:pPr>
        <w:pStyle w:val="Default"/>
        <w:spacing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8C39C2" w:rsidRPr="000E6465" w:rsidRDefault="008C39C2" w:rsidP="008C39C2">
      <w:pPr>
        <w:pStyle w:val="Default"/>
        <w:spacing w:after="100"/>
        <w:jc w:val="center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  <w:b/>
        </w:rPr>
        <w:t>Rozdział VI.</w:t>
      </w:r>
      <w:r w:rsidRPr="000E6465">
        <w:rPr>
          <w:rFonts w:ascii="Times New Roman" w:hAnsi="Times New Roman" w:cs="Times New Roman"/>
          <w:b/>
          <w:bCs/>
        </w:rPr>
        <w:t xml:space="preserve"> Procedura wyboru uczestników/czek projektu i </w:t>
      </w:r>
      <w:r w:rsidR="000E6465" w:rsidRPr="000E6465">
        <w:rPr>
          <w:rFonts w:ascii="Times New Roman" w:hAnsi="Times New Roman" w:cs="Times New Roman"/>
          <w:b/>
          <w:bCs/>
        </w:rPr>
        <w:t>Podmiotów.</w:t>
      </w:r>
    </w:p>
    <w:p w:rsidR="008C39C2" w:rsidRPr="000E6465" w:rsidRDefault="000E6465" w:rsidP="008C39C2">
      <w:pPr>
        <w:pStyle w:val="Default"/>
        <w:numPr>
          <w:ilvl w:val="0"/>
          <w:numId w:val="19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>P</w:t>
      </w:r>
      <w:r w:rsidR="005A1C56" w:rsidRPr="000E6465">
        <w:rPr>
          <w:rFonts w:ascii="Times New Roman" w:hAnsi="Times New Roman" w:cs="Times New Roman"/>
        </w:rPr>
        <w:t>odmiot</w:t>
      </w:r>
      <w:r w:rsidR="008C39C2" w:rsidRPr="000E6465">
        <w:rPr>
          <w:rFonts w:ascii="Times New Roman" w:hAnsi="Times New Roman" w:cs="Times New Roman"/>
        </w:rPr>
        <w:t xml:space="preserve"> zamierzający utworzyć miejsce pracy w ramach pomocy de </w:t>
      </w:r>
      <w:proofErr w:type="spellStart"/>
      <w:r w:rsidR="008C39C2" w:rsidRPr="000E6465">
        <w:rPr>
          <w:rFonts w:ascii="Times New Roman" w:hAnsi="Times New Roman" w:cs="Times New Roman"/>
        </w:rPr>
        <w:t>minimis</w:t>
      </w:r>
      <w:proofErr w:type="spellEnd"/>
      <w:r w:rsidR="008C39C2" w:rsidRPr="000E6465">
        <w:rPr>
          <w:rFonts w:ascii="Times New Roman" w:hAnsi="Times New Roman" w:cs="Times New Roman"/>
        </w:rPr>
        <w:t xml:space="preserve"> na subsydiowanie zatrudnienia składa </w:t>
      </w:r>
      <w:r w:rsidR="005A1C56" w:rsidRPr="000E6465">
        <w:rPr>
          <w:rFonts w:ascii="Times New Roman" w:hAnsi="Times New Roman" w:cs="Times New Roman"/>
        </w:rPr>
        <w:t>W</w:t>
      </w:r>
      <w:r w:rsidR="008C39C2" w:rsidRPr="000E6465">
        <w:rPr>
          <w:rFonts w:ascii="Times New Roman" w:hAnsi="Times New Roman" w:cs="Times New Roman"/>
        </w:rPr>
        <w:t xml:space="preserve">niosek o </w:t>
      </w:r>
      <w:r w:rsidR="002B1E37" w:rsidRPr="000E6465">
        <w:rPr>
          <w:rFonts w:ascii="Times New Roman" w:hAnsi="Times New Roman" w:cs="Times New Roman"/>
        </w:rPr>
        <w:t xml:space="preserve">udzielenie pomocy de </w:t>
      </w:r>
      <w:proofErr w:type="spellStart"/>
      <w:r w:rsidR="002B1E37" w:rsidRPr="000E6465">
        <w:rPr>
          <w:rFonts w:ascii="Times New Roman" w:hAnsi="Times New Roman" w:cs="Times New Roman"/>
        </w:rPr>
        <w:t>minimis</w:t>
      </w:r>
      <w:proofErr w:type="spellEnd"/>
      <w:r w:rsidR="002B1E37" w:rsidRPr="000E6465">
        <w:rPr>
          <w:rFonts w:ascii="Times New Roman" w:hAnsi="Times New Roman" w:cs="Times New Roman"/>
        </w:rPr>
        <w:t xml:space="preserve"> na </w:t>
      </w:r>
      <w:r w:rsidR="008C39C2" w:rsidRPr="000E6465">
        <w:rPr>
          <w:rFonts w:ascii="Times New Roman" w:hAnsi="Times New Roman" w:cs="Times New Roman"/>
        </w:rPr>
        <w:t xml:space="preserve">subsydiowanie zatrudnienia </w:t>
      </w:r>
      <w:r w:rsidR="002B1E37" w:rsidRPr="000E6465">
        <w:rPr>
          <w:rFonts w:ascii="Times New Roman" w:hAnsi="Times New Roman" w:cs="Times New Roman"/>
        </w:rPr>
        <w:t xml:space="preserve">w ramach projektu, którego wzór </w:t>
      </w:r>
      <w:r w:rsidR="008C39C2" w:rsidRPr="000E6465">
        <w:rPr>
          <w:rFonts w:ascii="Times New Roman" w:hAnsi="Times New Roman" w:cs="Times New Roman"/>
        </w:rPr>
        <w:t xml:space="preserve"> stanowi </w:t>
      </w:r>
      <w:r w:rsidR="002B1E37" w:rsidRPr="000E6465">
        <w:rPr>
          <w:rFonts w:ascii="Times New Roman" w:hAnsi="Times New Roman" w:cs="Times New Roman"/>
        </w:rPr>
        <w:t>Z</w:t>
      </w:r>
      <w:r w:rsidR="008C39C2" w:rsidRPr="000E6465">
        <w:rPr>
          <w:rFonts w:ascii="Times New Roman" w:hAnsi="Times New Roman" w:cs="Times New Roman"/>
        </w:rPr>
        <w:t xml:space="preserve">ałącznik nr 1 do niniejszego regulaminu. </w:t>
      </w:r>
      <w:r w:rsidR="002B1E37" w:rsidRPr="000E6465">
        <w:rPr>
          <w:rFonts w:ascii="Times New Roman" w:hAnsi="Times New Roman" w:cs="Times New Roman"/>
        </w:rPr>
        <w:t xml:space="preserve">Wniosek dostępny w Biurze projektu oraz na stronie internetowej Realizatora </w:t>
      </w:r>
      <w:r>
        <w:rPr>
          <w:rFonts w:ascii="Times New Roman" w:hAnsi="Times New Roman" w:cs="Times New Roman"/>
        </w:rPr>
        <w:t>p</w:t>
      </w:r>
      <w:r w:rsidR="002B1E37" w:rsidRPr="000E6465">
        <w:rPr>
          <w:rFonts w:ascii="Times New Roman" w:hAnsi="Times New Roman" w:cs="Times New Roman"/>
        </w:rPr>
        <w:t>rojektu.</w:t>
      </w:r>
    </w:p>
    <w:p w:rsidR="008C39C2" w:rsidRPr="000E6465" w:rsidRDefault="008C39C2" w:rsidP="008C39C2">
      <w:pPr>
        <w:pStyle w:val="Default"/>
        <w:numPr>
          <w:ilvl w:val="0"/>
          <w:numId w:val="19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Przed złożeniem </w:t>
      </w:r>
      <w:r w:rsidR="002B1E37" w:rsidRPr="000E6465">
        <w:rPr>
          <w:rFonts w:ascii="Times New Roman" w:hAnsi="Times New Roman" w:cs="Times New Roman"/>
        </w:rPr>
        <w:t>W</w:t>
      </w:r>
      <w:r w:rsidRPr="000E6465">
        <w:rPr>
          <w:rFonts w:ascii="Times New Roman" w:hAnsi="Times New Roman" w:cs="Times New Roman"/>
        </w:rPr>
        <w:t xml:space="preserve">niosku </w:t>
      </w:r>
      <w:r w:rsidR="002B1E37" w:rsidRPr="000E6465">
        <w:rPr>
          <w:rFonts w:ascii="Times New Roman" w:hAnsi="Times New Roman" w:cs="Times New Roman"/>
        </w:rPr>
        <w:t xml:space="preserve">o udzielenie pomocy de </w:t>
      </w:r>
      <w:proofErr w:type="spellStart"/>
      <w:r w:rsidR="002B1E37" w:rsidRPr="000E6465">
        <w:rPr>
          <w:rFonts w:ascii="Times New Roman" w:hAnsi="Times New Roman" w:cs="Times New Roman"/>
        </w:rPr>
        <w:t>minimis</w:t>
      </w:r>
      <w:proofErr w:type="spellEnd"/>
      <w:r w:rsidR="002B1E37" w:rsidRPr="000E6465">
        <w:rPr>
          <w:rFonts w:ascii="Times New Roman" w:hAnsi="Times New Roman" w:cs="Times New Roman"/>
        </w:rPr>
        <w:t xml:space="preserve"> na</w:t>
      </w:r>
      <w:r w:rsidRPr="000E6465">
        <w:rPr>
          <w:rFonts w:ascii="Times New Roman" w:hAnsi="Times New Roman" w:cs="Times New Roman"/>
        </w:rPr>
        <w:t xml:space="preserve"> subsydiowanie zatrudnienia </w:t>
      </w:r>
      <w:r w:rsidR="002B1E37" w:rsidRPr="000E6465">
        <w:rPr>
          <w:rFonts w:ascii="Times New Roman" w:hAnsi="Times New Roman" w:cs="Times New Roman"/>
        </w:rPr>
        <w:t>Podmiot</w:t>
      </w:r>
      <w:r w:rsidRPr="000E6465">
        <w:rPr>
          <w:rFonts w:ascii="Times New Roman" w:hAnsi="Times New Roman" w:cs="Times New Roman"/>
        </w:rPr>
        <w:t xml:space="preserve"> ma obowiązek zapoznania się z </w:t>
      </w:r>
      <w:r w:rsidR="002B1E37" w:rsidRPr="000E6465">
        <w:rPr>
          <w:rFonts w:ascii="Times New Roman" w:hAnsi="Times New Roman" w:cs="Times New Roman"/>
        </w:rPr>
        <w:t xml:space="preserve">zapisami aktualnego </w:t>
      </w:r>
      <w:r w:rsidR="000E6465">
        <w:rPr>
          <w:rFonts w:ascii="Times New Roman" w:hAnsi="Times New Roman" w:cs="Times New Roman"/>
        </w:rPr>
        <w:t>R</w:t>
      </w:r>
      <w:r w:rsidR="002B1E37" w:rsidRPr="000E6465">
        <w:rPr>
          <w:rFonts w:ascii="Times New Roman" w:hAnsi="Times New Roman" w:cs="Times New Roman"/>
        </w:rPr>
        <w:t xml:space="preserve">egulaminu wraz z jego </w:t>
      </w:r>
      <w:r w:rsidRPr="000E6465">
        <w:rPr>
          <w:rFonts w:ascii="Times New Roman" w:hAnsi="Times New Roman" w:cs="Times New Roman"/>
        </w:rPr>
        <w:t xml:space="preserve">załącznikami. </w:t>
      </w:r>
    </w:p>
    <w:p w:rsidR="008C39C2" w:rsidRPr="000E6465" w:rsidRDefault="008C39C2" w:rsidP="008C39C2">
      <w:pPr>
        <w:pStyle w:val="Default"/>
        <w:numPr>
          <w:ilvl w:val="0"/>
          <w:numId w:val="19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Do </w:t>
      </w:r>
      <w:r w:rsidR="002B1E37" w:rsidRPr="000E6465">
        <w:rPr>
          <w:rFonts w:ascii="Times New Roman" w:hAnsi="Times New Roman" w:cs="Times New Roman"/>
        </w:rPr>
        <w:t>Podmiotu</w:t>
      </w:r>
      <w:r w:rsidRPr="000E6465">
        <w:rPr>
          <w:rFonts w:ascii="Times New Roman" w:hAnsi="Times New Roman" w:cs="Times New Roman"/>
        </w:rPr>
        <w:t xml:space="preserve">, który złoży </w:t>
      </w:r>
      <w:r w:rsidR="002B1E37" w:rsidRPr="000E6465">
        <w:rPr>
          <w:rFonts w:ascii="Times New Roman" w:hAnsi="Times New Roman" w:cs="Times New Roman"/>
        </w:rPr>
        <w:t>W</w:t>
      </w:r>
      <w:r w:rsidRPr="000E6465">
        <w:rPr>
          <w:rFonts w:ascii="Times New Roman" w:hAnsi="Times New Roman" w:cs="Times New Roman"/>
        </w:rPr>
        <w:t xml:space="preserve">niosek o udzielenie pomocy de </w:t>
      </w:r>
      <w:proofErr w:type="spellStart"/>
      <w:r w:rsidRPr="000E6465">
        <w:rPr>
          <w:rFonts w:ascii="Times New Roman" w:hAnsi="Times New Roman" w:cs="Times New Roman"/>
        </w:rPr>
        <w:t>minimis</w:t>
      </w:r>
      <w:proofErr w:type="spellEnd"/>
      <w:r w:rsidRPr="000E6465">
        <w:rPr>
          <w:rFonts w:ascii="Times New Roman" w:hAnsi="Times New Roman" w:cs="Times New Roman"/>
        </w:rPr>
        <w:t xml:space="preserve"> na subsydiowanie zatrudnienia wraz z niezbędnymi załącznikami, zostaną skierowane na rozmowę kwalifikacyjną </w:t>
      </w:r>
      <w:r w:rsidR="002B1E37" w:rsidRPr="000E6465">
        <w:rPr>
          <w:rFonts w:ascii="Times New Roman" w:hAnsi="Times New Roman" w:cs="Times New Roman"/>
        </w:rPr>
        <w:t>Uczestnicy/</w:t>
      </w:r>
      <w:proofErr w:type="spellStart"/>
      <w:r w:rsidR="002B1E37" w:rsidRPr="000E6465">
        <w:rPr>
          <w:rFonts w:ascii="Times New Roman" w:hAnsi="Times New Roman" w:cs="Times New Roman"/>
        </w:rPr>
        <w:t>czki</w:t>
      </w:r>
      <w:proofErr w:type="spellEnd"/>
      <w:r w:rsidR="002B1E37" w:rsidRPr="000E6465">
        <w:rPr>
          <w:rFonts w:ascii="Times New Roman" w:hAnsi="Times New Roman" w:cs="Times New Roman"/>
        </w:rPr>
        <w:t xml:space="preserve"> projektu</w:t>
      </w:r>
      <w:r w:rsidRPr="000E6465">
        <w:rPr>
          <w:rFonts w:ascii="Times New Roman" w:hAnsi="Times New Roman" w:cs="Times New Roman"/>
        </w:rPr>
        <w:t xml:space="preserve">, których ścieżka zawodowa/edukacyjna lub indywidualne preferencje zawodowe są  zgodne ze stanowiskiem, na jakie </w:t>
      </w:r>
      <w:r w:rsidR="002B1E37" w:rsidRPr="000E6465">
        <w:rPr>
          <w:rFonts w:ascii="Times New Roman" w:hAnsi="Times New Roman" w:cs="Times New Roman"/>
        </w:rPr>
        <w:t xml:space="preserve">dany Podmiot </w:t>
      </w:r>
      <w:r w:rsidRPr="000E6465">
        <w:rPr>
          <w:rFonts w:ascii="Times New Roman" w:hAnsi="Times New Roman" w:cs="Times New Roman"/>
        </w:rPr>
        <w:t xml:space="preserve"> poszukuje pracownika. </w:t>
      </w:r>
    </w:p>
    <w:p w:rsidR="008C39C2" w:rsidRPr="000E6465" w:rsidRDefault="008C39C2" w:rsidP="008C39C2">
      <w:pPr>
        <w:pStyle w:val="Default"/>
        <w:numPr>
          <w:ilvl w:val="0"/>
          <w:numId w:val="19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Ostatecznego wyboru </w:t>
      </w:r>
      <w:r w:rsidR="002B1E37" w:rsidRPr="000E6465">
        <w:rPr>
          <w:rFonts w:ascii="Times New Roman" w:hAnsi="Times New Roman" w:cs="Times New Roman"/>
        </w:rPr>
        <w:t xml:space="preserve">Uczestnika projektu z którym Podmiot zawrze umowę o pracę </w:t>
      </w:r>
      <w:r w:rsidRPr="000E6465">
        <w:rPr>
          <w:rFonts w:ascii="Times New Roman" w:hAnsi="Times New Roman" w:cs="Times New Roman"/>
        </w:rPr>
        <w:t xml:space="preserve"> dokonuje każdorazowo </w:t>
      </w:r>
      <w:r w:rsidR="002B1E37" w:rsidRPr="000E6465">
        <w:rPr>
          <w:rFonts w:ascii="Times New Roman" w:hAnsi="Times New Roman" w:cs="Times New Roman"/>
        </w:rPr>
        <w:t>Podmiot</w:t>
      </w:r>
      <w:r w:rsidRPr="000E6465">
        <w:rPr>
          <w:rFonts w:ascii="Times New Roman" w:hAnsi="Times New Roman" w:cs="Times New Roman"/>
        </w:rPr>
        <w:t xml:space="preserve"> na podstawie wyników rozmowy kwalifikacyjnej i dostarczonych dokumentów aplikacyjnych, zasięgając w razie potrzeby opinii </w:t>
      </w:r>
      <w:r w:rsidR="002B1E37" w:rsidRPr="000E6465">
        <w:rPr>
          <w:rFonts w:ascii="Times New Roman" w:hAnsi="Times New Roman" w:cs="Times New Roman"/>
        </w:rPr>
        <w:t xml:space="preserve"> R</w:t>
      </w:r>
      <w:r w:rsidRPr="000E6465">
        <w:rPr>
          <w:rFonts w:ascii="Times New Roman" w:hAnsi="Times New Roman" w:cs="Times New Roman"/>
        </w:rPr>
        <w:t xml:space="preserve">ealizatora </w:t>
      </w:r>
      <w:r w:rsidR="000E6465">
        <w:rPr>
          <w:rFonts w:ascii="Times New Roman" w:hAnsi="Times New Roman" w:cs="Times New Roman"/>
        </w:rPr>
        <w:t>p</w:t>
      </w:r>
      <w:r w:rsidRPr="000E6465">
        <w:rPr>
          <w:rFonts w:ascii="Times New Roman" w:hAnsi="Times New Roman" w:cs="Times New Roman"/>
        </w:rPr>
        <w:t xml:space="preserve">rojektu. </w:t>
      </w:r>
    </w:p>
    <w:p w:rsidR="008C39C2" w:rsidRPr="000E6465" w:rsidRDefault="008C39C2" w:rsidP="008C39C2">
      <w:pPr>
        <w:pStyle w:val="Default"/>
        <w:numPr>
          <w:ilvl w:val="0"/>
          <w:numId w:val="19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Terminy rozmów kwalifikacyjnych ustalane są tak, by nie kolidowały z działaniami, w których biorą udział </w:t>
      </w:r>
      <w:r w:rsidR="002B1E37" w:rsidRPr="000E6465">
        <w:rPr>
          <w:rFonts w:ascii="Times New Roman" w:hAnsi="Times New Roman" w:cs="Times New Roman"/>
        </w:rPr>
        <w:t>U</w:t>
      </w:r>
      <w:r w:rsidRPr="000E6465">
        <w:rPr>
          <w:rFonts w:ascii="Times New Roman" w:hAnsi="Times New Roman" w:cs="Times New Roman"/>
        </w:rPr>
        <w:t>czestnicy/</w:t>
      </w:r>
      <w:proofErr w:type="spellStart"/>
      <w:r w:rsidRPr="000E6465">
        <w:rPr>
          <w:rFonts w:ascii="Times New Roman" w:hAnsi="Times New Roman" w:cs="Times New Roman"/>
        </w:rPr>
        <w:t>czki</w:t>
      </w:r>
      <w:proofErr w:type="spellEnd"/>
      <w:r w:rsidRPr="000E6465">
        <w:rPr>
          <w:rFonts w:ascii="Times New Roman" w:hAnsi="Times New Roman" w:cs="Times New Roman"/>
        </w:rPr>
        <w:t xml:space="preserve"> projektu. </w:t>
      </w:r>
    </w:p>
    <w:p w:rsidR="008C39C2" w:rsidRPr="000E6465" w:rsidRDefault="008C39C2" w:rsidP="008C39C2">
      <w:pPr>
        <w:pStyle w:val="Default"/>
        <w:numPr>
          <w:ilvl w:val="0"/>
          <w:numId w:val="19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Bezwzględnym warunkiem udzielenia pomocy de </w:t>
      </w:r>
      <w:proofErr w:type="spellStart"/>
      <w:r w:rsidRPr="000E6465">
        <w:rPr>
          <w:rFonts w:ascii="Times New Roman" w:hAnsi="Times New Roman" w:cs="Times New Roman"/>
        </w:rPr>
        <w:t>minimis</w:t>
      </w:r>
      <w:proofErr w:type="spellEnd"/>
      <w:r w:rsidRPr="000E6465">
        <w:rPr>
          <w:rFonts w:ascii="Times New Roman" w:hAnsi="Times New Roman" w:cs="Times New Roman"/>
        </w:rPr>
        <w:t xml:space="preserve"> na subsydiowanie zatrudnienia jest dostarczenie kserokopii umowy o pracę z </w:t>
      </w:r>
      <w:r w:rsidR="002B1E37" w:rsidRPr="000E6465">
        <w:rPr>
          <w:rFonts w:ascii="Times New Roman" w:hAnsi="Times New Roman" w:cs="Times New Roman"/>
        </w:rPr>
        <w:t>U</w:t>
      </w:r>
      <w:r w:rsidRPr="000E6465">
        <w:rPr>
          <w:rFonts w:ascii="Times New Roman" w:hAnsi="Times New Roman" w:cs="Times New Roman"/>
        </w:rPr>
        <w:t>czestnikiem/</w:t>
      </w:r>
      <w:proofErr w:type="spellStart"/>
      <w:r w:rsidRPr="000E6465">
        <w:rPr>
          <w:rFonts w:ascii="Times New Roman" w:hAnsi="Times New Roman" w:cs="Times New Roman"/>
        </w:rPr>
        <w:t>czką</w:t>
      </w:r>
      <w:proofErr w:type="spellEnd"/>
      <w:r w:rsidRPr="000E6465">
        <w:rPr>
          <w:rFonts w:ascii="Times New Roman" w:hAnsi="Times New Roman" w:cs="Times New Roman"/>
        </w:rPr>
        <w:t xml:space="preserve"> projektu zawartej na okres i  w wymiarze etatu określonym w </w:t>
      </w:r>
      <w:r w:rsidR="002B1E37" w:rsidRPr="000E6465">
        <w:rPr>
          <w:rFonts w:ascii="Times New Roman" w:hAnsi="Times New Roman" w:cs="Times New Roman"/>
        </w:rPr>
        <w:t>U</w:t>
      </w:r>
      <w:r w:rsidRPr="000E6465">
        <w:rPr>
          <w:rFonts w:ascii="Times New Roman" w:hAnsi="Times New Roman" w:cs="Times New Roman"/>
        </w:rPr>
        <w:t xml:space="preserve">mowie w sprawie udzielenia pomocy de </w:t>
      </w:r>
      <w:proofErr w:type="spellStart"/>
      <w:r w:rsidRPr="000E6465">
        <w:rPr>
          <w:rFonts w:ascii="Times New Roman" w:hAnsi="Times New Roman" w:cs="Times New Roman"/>
        </w:rPr>
        <w:t>minimis</w:t>
      </w:r>
      <w:proofErr w:type="spellEnd"/>
      <w:r w:rsidRPr="000E6465">
        <w:rPr>
          <w:rFonts w:ascii="Times New Roman" w:hAnsi="Times New Roman" w:cs="Times New Roman"/>
        </w:rPr>
        <w:t xml:space="preserve"> na subsydiowanie zatrudnienia, stanowiącej załącznik nr 2 do regulaminu.</w:t>
      </w:r>
    </w:p>
    <w:p w:rsidR="008C39C2" w:rsidRPr="000E6465" w:rsidRDefault="008C39C2" w:rsidP="008C39C2">
      <w:pPr>
        <w:numPr>
          <w:ilvl w:val="0"/>
          <w:numId w:val="19"/>
        </w:numPr>
        <w:spacing w:after="10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 xml:space="preserve">Wnioski o </w:t>
      </w:r>
      <w:r w:rsidR="002B1E37" w:rsidRPr="000E6465">
        <w:rPr>
          <w:rFonts w:ascii="Times New Roman" w:hAnsi="Times New Roman" w:cs="Times New Roman"/>
          <w:sz w:val="24"/>
          <w:szCs w:val="24"/>
        </w:rPr>
        <w:t xml:space="preserve">udzielenia pomocy de </w:t>
      </w:r>
      <w:proofErr w:type="spellStart"/>
      <w:r w:rsidR="002B1E37" w:rsidRPr="000E646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B1E37" w:rsidRPr="000E6465">
        <w:rPr>
          <w:rFonts w:ascii="Times New Roman" w:hAnsi="Times New Roman" w:cs="Times New Roman"/>
          <w:sz w:val="24"/>
          <w:szCs w:val="24"/>
        </w:rPr>
        <w:t xml:space="preserve">  na </w:t>
      </w:r>
      <w:r w:rsidRPr="000E6465">
        <w:rPr>
          <w:rFonts w:ascii="Times New Roman" w:hAnsi="Times New Roman" w:cs="Times New Roman"/>
          <w:sz w:val="24"/>
          <w:szCs w:val="24"/>
        </w:rPr>
        <w:t xml:space="preserve">subsydiowanie zatrudnienia można przesłać pocztą lub złożyć osobiście w </w:t>
      </w:r>
      <w:r w:rsidR="000E6465">
        <w:rPr>
          <w:rFonts w:ascii="Times New Roman" w:hAnsi="Times New Roman" w:cs="Times New Roman"/>
          <w:sz w:val="24"/>
          <w:szCs w:val="24"/>
        </w:rPr>
        <w:t>B</w:t>
      </w:r>
      <w:r w:rsidRPr="000E6465">
        <w:rPr>
          <w:rFonts w:ascii="Times New Roman" w:hAnsi="Times New Roman" w:cs="Times New Roman"/>
          <w:sz w:val="24"/>
          <w:szCs w:val="24"/>
        </w:rPr>
        <w:t xml:space="preserve">iurze projektu w Nowym Sączu, ul. Żeglarska 5 </w:t>
      </w:r>
      <w:r w:rsidR="005D3808" w:rsidRPr="000E6465">
        <w:rPr>
          <w:rFonts w:ascii="Times New Roman" w:hAnsi="Times New Roman" w:cs="Times New Roman"/>
          <w:sz w:val="24"/>
          <w:szCs w:val="24"/>
        </w:rPr>
        <w:t xml:space="preserve">w godz. </w:t>
      </w:r>
      <w:r w:rsidRPr="000E6465">
        <w:rPr>
          <w:rFonts w:ascii="Times New Roman" w:hAnsi="Times New Roman" w:cs="Times New Roman"/>
          <w:sz w:val="24"/>
          <w:szCs w:val="24"/>
        </w:rPr>
        <w:t>od 8.00 do 16.00.</w:t>
      </w:r>
    </w:p>
    <w:p w:rsidR="008C39C2" w:rsidRPr="000E6465" w:rsidRDefault="008C39C2" w:rsidP="008C39C2">
      <w:pPr>
        <w:pStyle w:val="Default"/>
        <w:numPr>
          <w:ilvl w:val="0"/>
          <w:numId w:val="19"/>
        </w:numPr>
        <w:spacing w:after="100"/>
        <w:ind w:left="369" w:right="14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Wybór </w:t>
      </w:r>
      <w:r w:rsidR="005D3808" w:rsidRPr="000E6465">
        <w:rPr>
          <w:rFonts w:ascii="Times New Roman" w:hAnsi="Times New Roman" w:cs="Times New Roman"/>
        </w:rPr>
        <w:t xml:space="preserve">Podmiotów, z którymi zawierane będą umowy w sprawie udzielenia pomocy de </w:t>
      </w:r>
      <w:proofErr w:type="spellStart"/>
      <w:r w:rsidR="005D3808" w:rsidRPr="000E6465">
        <w:rPr>
          <w:rFonts w:ascii="Times New Roman" w:hAnsi="Times New Roman" w:cs="Times New Roman"/>
        </w:rPr>
        <w:t>minimis</w:t>
      </w:r>
      <w:proofErr w:type="spellEnd"/>
      <w:r w:rsidR="005D3808" w:rsidRPr="000E6465">
        <w:rPr>
          <w:rFonts w:ascii="Times New Roman" w:hAnsi="Times New Roman" w:cs="Times New Roman"/>
        </w:rPr>
        <w:t xml:space="preserve">  na subsydiowanie zatrudnienia</w:t>
      </w:r>
      <w:r w:rsidRPr="000E6465">
        <w:rPr>
          <w:rFonts w:ascii="Times New Roman" w:hAnsi="Times New Roman" w:cs="Times New Roman"/>
        </w:rPr>
        <w:t xml:space="preserve"> </w:t>
      </w:r>
      <w:r w:rsidR="005D3808" w:rsidRPr="000E6465">
        <w:rPr>
          <w:rFonts w:ascii="Times New Roman" w:hAnsi="Times New Roman" w:cs="Times New Roman"/>
        </w:rPr>
        <w:t xml:space="preserve">odbywa się w sposób ciągły do wyczerpania limitu miejsc oraz wyczerpania puli środków przeznaczonych na ten cel w budżecie projektu. </w:t>
      </w:r>
    </w:p>
    <w:p w:rsidR="005D3808" w:rsidRPr="000E6465" w:rsidRDefault="005D3808" w:rsidP="005D3808">
      <w:pPr>
        <w:numPr>
          <w:ilvl w:val="0"/>
          <w:numId w:val="19"/>
        </w:numPr>
        <w:spacing w:after="10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>Podmiot zamierzający utworzyć miejsce pracy jest zobowiązany do zatrudnienia Uczestnika/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projektu po zakończeniu refundacji wynagrodzeń i składek na ubezpieczenia społeczne. Przez zatrudnienie należy rozumieć zatrudnienie na podstawie </w:t>
      </w:r>
      <w:r w:rsidRPr="000E6465">
        <w:rPr>
          <w:rFonts w:ascii="Times New Roman" w:hAnsi="Times New Roman" w:cs="Times New Roman"/>
          <w:sz w:val="24"/>
          <w:szCs w:val="24"/>
        </w:rPr>
        <w:lastRenderedPageBreak/>
        <w:t>umowy o pracę. Przy czym zatrudnienie Uczestnika/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projektu następuje po weryfikacji dokumentów, z których treści wynika, że Uczestnik projektu został zatrudniony na nieprzerwany okres (tj. okres zatrudnienia musi być ciągły, bez przerw — wyjątek stanowią dni świąteczne, które nie są traktowane jako przerwy w zatrudnieniu) co najmniej trzech miesięcy, przynajmniej na </w:t>
      </w:r>
      <w:r w:rsidRPr="000E646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6465">
        <w:rPr>
          <w:rFonts w:ascii="Times New Roman" w:hAnsi="Times New Roman" w:cs="Times New Roman"/>
          <w:sz w:val="24"/>
          <w:szCs w:val="24"/>
        </w:rPr>
        <w:t>/2 etatu.</w:t>
      </w:r>
    </w:p>
    <w:p w:rsidR="005D3808" w:rsidRPr="005D3808" w:rsidRDefault="005D3808" w:rsidP="005D3808">
      <w:pPr>
        <w:pStyle w:val="Default"/>
        <w:spacing w:after="100"/>
        <w:ind w:left="369" w:right="14"/>
        <w:jc w:val="both"/>
      </w:pPr>
    </w:p>
    <w:p w:rsidR="008C39C2" w:rsidRPr="000E6465" w:rsidRDefault="008C39C2" w:rsidP="008C39C2">
      <w:pPr>
        <w:pStyle w:val="Default"/>
        <w:spacing w:after="100"/>
        <w:jc w:val="center"/>
        <w:rPr>
          <w:rFonts w:ascii="Times New Roman" w:hAnsi="Times New Roman" w:cs="Times New Roman"/>
          <w:b/>
          <w:bCs/>
        </w:rPr>
      </w:pPr>
      <w:r w:rsidRPr="00336760">
        <w:rPr>
          <w:b/>
        </w:rPr>
        <w:t xml:space="preserve">Rozdział </w:t>
      </w:r>
      <w:r w:rsidRPr="000E6465">
        <w:rPr>
          <w:rFonts w:ascii="Times New Roman" w:hAnsi="Times New Roman" w:cs="Times New Roman"/>
          <w:b/>
        </w:rPr>
        <w:t>VII</w:t>
      </w:r>
      <w:r w:rsidRPr="000E6465">
        <w:rPr>
          <w:rFonts w:ascii="Times New Roman" w:hAnsi="Times New Roman" w:cs="Times New Roman"/>
          <w:b/>
          <w:bCs/>
        </w:rPr>
        <w:t xml:space="preserve">. Obowiązki </w:t>
      </w:r>
      <w:r w:rsidR="000E6465" w:rsidRPr="000E6465">
        <w:rPr>
          <w:rFonts w:ascii="Times New Roman" w:hAnsi="Times New Roman" w:cs="Times New Roman"/>
          <w:b/>
          <w:bCs/>
        </w:rPr>
        <w:t>Podmiotu</w:t>
      </w:r>
      <w:r w:rsidRPr="000E6465">
        <w:rPr>
          <w:rFonts w:ascii="Times New Roman" w:hAnsi="Times New Roman" w:cs="Times New Roman"/>
          <w:b/>
          <w:bCs/>
        </w:rPr>
        <w:t xml:space="preserve"> korzystającego z pomocy de </w:t>
      </w:r>
      <w:proofErr w:type="spellStart"/>
      <w:r w:rsidRPr="000E6465">
        <w:rPr>
          <w:rFonts w:ascii="Times New Roman" w:hAnsi="Times New Roman" w:cs="Times New Roman"/>
          <w:b/>
          <w:bCs/>
        </w:rPr>
        <w:t>minimis</w:t>
      </w:r>
      <w:proofErr w:type="spellEnd"/>
      <w:r w:rsidRPr="000E6465">
        <w:rPr>
          <w:rFonts w:ascii="Times New Roman" w:hAnsi="Times New Roman" w:cs="Times New Roman"/>
          <w:b/>
          <w:bCs/>
        </w:rPr>
        <w:t xml:space="preserve"> </w:t>
      </w:r>
      <w:r w:rsidRPr="000E6465">
        <w:rPr>
          <w:rFonts w:ascii="Times New Roman" w:hAnsi="Times New Roman" w:cs="Times New Roman"/>
          <w:b/>
          <w:bCs/>
        </w:rPr>
        <w:br/>
        <w:t>na subsydiowanie zatrudnienia</w:t>
      </w:r>
    </w:p>
    <w:p w:rsidR="008C39C2" w:rsidRPr="000E6465" w:rsidRDefault="005D3808" w:rsidP="008C39C2">
      <w:pPr>
        <w:pStyle w:val="Default"/>
        <w:numPr>
          <w:ilvl w:val="0"/>
          <w:numId w:val="29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>Podmiot</w:t>
      </w:r>
      <w:r w:rsidR="008C39C2" w:rsidRPr="000E6465">
        <w:rPr>
          <w:rFonts w:ascii="Times New Roman" w:hAnsi="Times New Roman" w:cs="Times New Roman"/>
        </w:rPr>
        <w:t xml:space="preserve"> korzystający z pomocy de </w:t>
      </w:r>
      <w:proofErr w:type="spellStart"/>
      <w:r w:rsidR="008C39C2" w:rsidRPr="000E6465">
        <w:rPr>
          <w:rFonts w:ascii="Times New Roman" w:hAnsi="Times New Roman" w:cs="Times New Roman"/>
        </w:rPr>
        <w:t>minimis</w:t>
      </w:r>
      <w:proofErr w:type="spellEnd"/>
      <w:r w:rsidR="008C39C2" w:rsidRPr="000E6465">
        <w:rPr>
          <w:rFonts w:ascii="Times New Roman" w:hAnsi="Times New Roman" w:cs="Times New Roman"/>
        </w:rPr>
        <w:t xml:space="preserve"> na subsydiowanie zatrudnienia zobowiązuje się m.in. do:</w:t>
      </w:r>
    </w:p>
    <w:p w:rsidR="005D3808" w:rsidRPr="000E6465" w:rsidRDefault="005D3808" w:rsidP="008C39C2">
      <w:pPr>
        <w:pStyle w:val="Default"/>
        <w:numPr>
          <w:ilvl w:val="1"/>
          <w:numId w:val="30"/>
        </w:numPr>
        <w:spacing w:after="100"/>
        <w:ind w:left="714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>zatrudnienia skierowanego Uczestnika/</w:t>
      </w:r>
      <w:proofErr w:type="spellStart"/>
      <w:r w:rsidRPr="000E6465">
        <w:rPr>
          <w:rFonts w:ascii="Times New Roman" w:hAnsi="Times New Roman" w:cs="Times New Roman"/>
        </w:rPr>
        <w:t>czki</w:t>
      </w:r>
      <w:proofErr w:type="spellEnd"/>
      <w:r w:rsidRPr="000E6465">
        <w:rPr>
          <w:rFonts w:ascii="Times New Roman" w:hAnsi="Times New Roman" w:cs="Times New Roman"/>
        </w:rPr>
        <w:t xml:space="preserve"> projektu przez wymagany okres i wymiar etatu wskazany w Umowie w sprawie udzielenia pomocy de </w:t>
      </w:r>
      <w:proofErr w:type="spellStart"/>
      <w:r w:rsidRPr="000E6465">
        <w:rPr>
          <w:rFonts w:ascii="Times New Roman" w:hAnsi="Times New Roman" w:cs="Times New Roman"/>
        </w:rPr>
        <w:t>minimis</w:t>
      </w:r>
      <w:proofErr w:type="spellEnd"/>
      <w:r w:rsidRPr="000E6465">
        <w:rPr>
          <w:rFonts w:ascii="Times New Roman" w:hAnsi="Times New Roman" w:cs="Times New Roman"/>
        </w:rPr>
        <w:t xml:space="preserve">  na subsydiowanie zatrudnienia</w:t>
      </w:r>
      <w:r w:rsidR="009665F2" w:rsidRPr="000E6465">
        <w:rPr>
          <w:rFonts w:ascii="Times New Roman" w:hAnsi="Times New Roman" w:cs="Times New Roman"/>
        </w:rPr>
        <w:t>,</w:t>
      </w:r>
      <w:r w:rsidRPr="000E6465">
        <w:rPr>
          <w:rFonts w:ascii="Times New Roman" w:hAnsi="Times New Roman" w:cs="Times New Roman"/>
        </w:rPr>
        <w:t xml:space="preserve"> </w:t>
      </w:r>
    </w:p>
    <w:p w:rsidR="008C39C2" w:rsidRPr="000E6465" w:rsidRDefault="008C39C2" w:rsidP="008C39C2">
      <w:pPr>
        <w:pStyle w:val="Default"/>
        <w:numPr>
          <w:ilvl w:val="1"/>
          <w:numId w:val="30"/>
        </w:numPr>
        <w:spacing w:after="100"/>
        <w:ind w:left="714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przedkładania </w:t>
      </w:r>
      <w:r w:rsidR="005D3808" w:rsidRPr="000E6465">
        <w:rPr>
          <w:rFonts w:ascii="Times New Roman" w:hAnsi="Times New Roman" w:cs="Times New Roman"/>
        </w:rPr>
        <w:t>Noty</w:t>
      </w:r>
      <w:r w:rsidRPr="000E6465">
        <w:rPr>
          <w:rFonts w:ascii="Times New Roman" w:hAnsi="Times New Roman" w:cs="Times New Roman"/>
        </w:rPr>
        <w:t xml:space="preserve"> o zwrot kosztów związanych z zatrudnieniem Uczestnika/</w:t>
      </w:r>
      <w:proofErr w:type="spellStart"/>
      <w:r w:rsidRPr="000E6465">
        <w:rPr>
          <w:rFonts w:ascii="Times New Roman" w:hAnsi="Times New Roman" w:cs="Times New Roman"/>
        </w:rPr>
        <w:t>czki</w:t>
      </w:r>
      <w:proofErr w:type="spellEnd"/>
      <w:r w:rsidRPr="000E6465">
        <w:rPr>
          <w:rFonts w:ascii="Times New Roman" w:hAnsi="Times New Roman" w:cs="Times New Roman"/>
        </w:rPr>
        <w:t xml:space="preserve"> projektu w ramach </w:t>
      </w:r>
      <w:r w:rsidR="009665F2" w:rsidRPr="000E6465">
        <w:rPr>
          <w:rFonts w:ascii="Times New Roman" w:hAnsi="Times New Roman" w:cs="Times New Roman"/>
        </w:rPr>
        <w:t xml:space="preserve">zatrudnienia </w:t>
      </w:r>
      <w:r w:rsidRPr="000E6465">
        <w:rPr>
          <w:rFonts w:ascii="Times New Roman" w:hAnsi="Times New Roman" w:cs="Times New Roman"/>
        </w:rPr>
        <w:t xml:space="preserve">subsydiowanego </w:t>
      </w:r>
      <w:r w:rsidR="009665F2" w:rsidRPr="000E6465">
        <w:rPr>
          <w:rFonts w:ascii="Times New Roman" w:hAnsi="Times New Roman" w:cs="Times New Roman"/>
        </w:rPr>
        <w:t xml:space="preserve"> wraz z załącznikami, której wzór stanowi Załącznik nr 1 do Umowy sprawie udzielenia pomocy de </w:t>
      </w:r>
      <w:proofErr w:type="spellStart"/>
      <w:r w:rsidR="009665F2" w:rsidRPr="000E6465">
        <w:rPr>
          <w:rFonts w:ascii="Times New Roman" w:hAnsi="Times New Roman" w:cs="Times New Roman"/>
        </w:rPr>
        <w:t>minimis</w:t>
      </w:r>
      <w:proofErr w:type="spellEnd"/>
      <w:r w:rsidR="009665F2" w:rsidRPr="000E6465">
        <w:rPr>
          <w:rFonts w:ascii="Times New Roman" w:hAnsi="Times New Roman" w:cs="Times New Roman"/>
        </w:rPr>
        <w:t xml:space="preserve"> na subsydiowanie zatrudnienia </w:t>
      </w:r>
      <w:r w:rsidRPr="000E6465">
        <w:rPr>
          <w:rFonts w:ascii="Times New Roman" w:hAnsi="Times New Roman" w:cs="Times New Roman"/>
        </w:rPr>
        <w:t xml:space="preserve">przez okres 6 miesięcy, </w:t>
      </w:r>
    </w:p>
    <w:p w:rsidR="008C39C2" w:rsidRPr="000E6465" w:rsidRDefault="008C39C2" w:rsidP="008C39C2">
      <w:pPr>
        <w:pStyle w:val="Default"/>
        <w:numPr>
          <w:ilvl w:val="1"/>
          <w:numId w:val="30"/>
        </w:numPr>
        <w:spacing w:after="100"/>
        <w:ind w:left="714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wypłacania wynagrodzenia netto pracownikowi będącemu </w:t>
      </w:r>
      <w:r w:rsidR="009665F2" w:rsidRPr="000E6465">
        <w:rPr>
          <w:rFonts w:ascii="Times New Roman" w:hAnsi="Times New Roman" w:cs="Times New Roman"/>
        </w:rPr>
        <w:t>U</w:t>
      </w:r>
      <w:r w:rsidRPr="000E6465">
        <w:rPr>
          <w:rFonts w:ascii="Times New Roman" w:hAnsi="Times New Roman" w:cs="Times New Roman"/>
        </w:rPr>
        <w:t>czestnikiem projektu, jak i pozostałych składników wynagrodzeń w formie przelewu</w:t>
      </w:r>
      <w:r w:rsidR="009665F2" w:rsidRPr="000E6465">
        <w:rPr>
          <w:rFonts w:ascii="Times New Roman" w:hAnsi="Times New Roman" w:cs="Times New Roman"/>
        </w:rPr>
        <w:t xml:space="preserve"> </w:t>
      </w:r>
      <w:r w:rsidR="00875E5F">
        <w:rPr>
          <w:rFonts w:ascii="Times New Roman" w:hAnsi="Times New Roman" w:cs="Times New Roman"/>
        </w:rPr>
        <w:t>lub innej ale za zgodą realizatora Projektu.</w:t>
      </w:r>
    </w:p>
    <w:p w:rsidR="008C39C2" w:rsidRPr="000E6465" w:rsidRDefault="008C39C2" w:rsidP="008C39C2">
      <w:pPr>
        <w:pStyle w:val="Default"/>
        <w:numPr>
          <w:ilvl w:val="1"/>
          <w:numId w:val="30"/>
        </w:numPr>
        <w:spacing w:after="100"/>
        <w:ind w:left="714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każdorazowego, niezwłocznego informowania </w:t>
      </w:r>
      <w:r w:rsidR="009665F2" w:rsidRPr="000E6465">
        <w:rPr>
          <w:rFonts w:ascii="Times New Roman" w:hAnsi="Times New Roman" w:cs="Times New Roman"/>
        </w:rPr>
        <w:t>R</w:t>
      </w:r>
      <w:r w:rsidRPr="000E6465">
        <w:rPr>
          <w:rFonts w:ascii="Times New Roman" w:hAnsi="Times New Roman" w:cs="Times New Roman"/>
        </w:rPr>
        <w:t xml:space="preserve">ealizatora projektu o przypadkach wcześniejszego rozwiązania umowy o pracę z </w:t>
      </w:r>
      <w:r w:rsidR="009665F2" w:rsidRPr="000E6465">
        <w:rPr>
          <w:rFonts w:ascii="Times New Roman" w:hAnsi="Times New Roman" w:cs="Times New Roman"/>
        </w:rPr>
        <w:t>U</w:t>
      </w:r>
      <w:r w:rsidRPr="000E6465">
        <w:rPr>
          <w:rFonts w:ascii="Times New Roman" w:hAnsi="Times New Roman" w:cs="Times New Roman"/>
        </w:rPr>
        <w:t>czestnikiem/</w:t>
      </w:r>
      <w:proofErr w:type="spellStart"/>
      <w:r w:rsidRPr="000E6465">
        <w:rPr>
          <w:rFonts w:ascii="Times New Roman" w:hAnsi="Times New Roman" w:cs="Times New Roman"/>
        </w:rPr>
        <w:t>czką</w:t>
      </w:r>
      <w:proofErr w:type="spellEnd"/>
      <w:r w:rsidRPr="000E6465">
        <w:rPr>
          <w:rFonts w:ascii="Times New Roman" w:hAnsi="Times New Roman" w:cs="Times New Roman"/>
        </w:rPr>
        <w:t xml:space="preserve"> projektu i przekazania do </w:t>
      </w:r>
      <w:r w:rsidR="009665F2" w:rsidRPr="000E6465">
        <w:rPr>
          <w:rFonts w:ascii="Times New Roman" w:hAnsi="Times New Roman" w:cs="Times New Roman"/>
        </w:rPr>
        <w:t>R</w:t>
      </w:r>
      <w:r w:rsidRPr="000E6465">
        <w:rPr>
          <w:rFonts w:ascii="Times New Roman" w:hAnsi="Times New Roman" w:cs="Times New Roman"/>
        </w:rPr>
        <w:t>ealizatora projektu kopii świadectwa pracy w ciągu 7 dni licząc od dnia rozwiązania umowy,</w:t>
      </w:r>
    </w:p>
    <w:p w:rsidR="008C39C2" w:rsidRPr="000E6465" w:rsidRDefault="008C39C2" w:rsidP="008C39C2">
      <w:pPr>
        <w:pStyle w:val="Default"/>
        <w:numPr>
          <w:ilvl w:val="1"/>
          <w:numId w:val="30"/>
        </w:numPr>
        <w:spacing w:after="100"/>
        <w:ind w:left="714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niezwłocznego przekazywania na </w:t>
      </w:r>
      <w:r w:rsidR="009665F2" w:rsidRPr="000E6465">
        <w:rPr>
          <w:rFonts w:ascii="Times New Roman" w:hAnsi="Times New Roman" w:cs="Times New Roman"/>
        </w:rPr>
        <w:t xml:space="preserve">żądanie </w:t>
      </w:r>
      <w:r w:rsidRPr="000E6465">
        <w:rPr>
          <w:rFonts w:ascii="Times New Roman" w:hAnsi="Times New Roman" w:cs="Times New Roman"/>
        </w:rPr>
        <w:t xml:space="preserve"> </w:t>
      </w:r>
      <w:r w:rsidR="009665F2" w:rsidRPr="000E6465">
        <w:rPr>
          <w:rFonts w:ascii="Times New Roman" w:hAnsi="Times New Roman" w:cs="Times New Roman"/>
        </w:rPr>
        <w:t>R</w:t>
      </w:r>
      <w:r w:rsidRPr="000E6465">
        <w:rPr>
          <w:rFonts w:ascii="Times New Roman" w:hAnsi="Times New Roman" w:cs="Times New Roman"/>
        </w:rPr>
        <w:t xml:space="preserve">ealizatora projektu informacji niezbędnych dla oceny prawidłowości realizacji pomocy de </w:t>
      </w:r>
      <w:proofErr w:type="spellStart"/>
      <w:r w:rsidRPr="000E6465">
        <w:rPr>
          <w:rFonts w:ascii="Times New Roman" w:hAnsi="Times New Roman" w:cs="Times New Roman"/>
        </w:rPr>
        <w:t>minimis</w:t>
      </w:r>
      <w:proofErr w:type="spellEnd"/>
      <w:r w:rsidRPr="000E6465">
        <w:rPr>
          <w:rFonts w:ascii="Times New Roman" w:hAnsi="Times New Roman" w:cs="Times New Roman"/>
        </w:rPr>
        <w:t xml:space="preserve"> na subsydiowanie zatrudnienia, monitoringu i wykonywania obowiązków sprawozdawczych uregulowanych odrębnymi przepisami, </w:t>
      </w:r>
    </w:p>
    <w:p w:rsidR="008C39C2" w:rsidRPr="000E6465" w:rsidRDefault="008C39C2" w:rsidP="008C39C2">
      <w:pPr>
        <w:pStyle w:val="Default"/>
        <w:numPr>
          <w:ilvl w:val="1"/>
          <w:numId w:val="30"/>
        </w:numPr>
        <w:spacing w:after="100"/>
        <w:ind w:left="714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zwrotu całości uzyskanej pomocy wraz z odsetkami naliczanymi jak dla zaległości podatkowych od dnia udzielenia pomocy zgodnie z zapisami </w:t>
      </w:r>
      <w:r w:rsidRPr="000E6465">
        <w:rPr>
          <w:rFonts w:ascii="Times New Roman" w:hAnsi="Times New Roman" w:cs="Times New Roman"/>
          <w:shd w:val="clear" w:color="auto" w:fill="FFFFFF" w:themeFill="background1"/>
        </w:rPr>
        <w:t>Rozdziału V. ust. 1</w:t>
      </w:r>
      <w:r w:rsidRPr="000E6465">
        <w:rPr>
          <w:rFonts w:ascii="Times New Roman" w:hAnsi="Times New Roman" w:cs="Times New Roman"/>
        </w:rPr>
        <w:t xml:space="preserve"> niniejszego regulaminu.</w:t>
      </w:r>
    </w:p>
    <w:p w:rsidR="008C39C2" w:rsidRPr="000E6465" w:rsidRDefault="008C39C2" w:rsidP="008C39C2">
      <w:pPr>
        <w:pStyle w:val="Tekstpodstawowy21"/>
        <w:numPr>
          <w:ilvl w:val="0"/>
          <w:numId w:val="29"/>
        </w:numPr>
        <w:spacing w:after="100"/>
        <w:ind w:left="357" w:hanging="357"/>
        <w:rPr>
          <w:rFonts w:ascii="Times New Roman" w:hAnsi="Times New Roman"/>
          <w:b w:val="0"/>
          <w:i w:val="0"/>
          <w:sz w:val="24"/>
          <w:szCs w:val="24"/>
        </w:rPr>
      </w:pPr>
      <w:r w:rsidRPr="000E6465">
        <w:rPr>
          <w:rFonts w:ascii="Times New Roman" w:hAnsi="Times New Roman"/>
          <w:b w:val="0"/>
          <w:i w:val="0"/>
          <w:sz w:val="24"/>
          <w:szCs w:val="24"/>
          <w:lang w:eastAsia="pl-PL"/>
        </w:rPr>
        <w:t xml:space="preserve">Po podpisaniu </w:t>
      </w:r>
      <w:r w:rsidR="009665F2" w:rsidRPr="000E6465">
        <w:rPr>
          <w:rFonts w:ascii="Times New Roman" w:hAnsi="Times New Roman"/>
          <w:b w:val="0"/>
          <w:i w:val="0"/>
          <w:sz w:val="24"/>
          <w:szCs w:val="24"/>
        </w:rPr>
        <w:t xml:space="preserve">Umowy w sprawie udzielenia pomocy de </w:t>
      </w:r>
      <w:proofErr w:type="spellStart"/>
      <w:r w:rsidR="009665F2" w:rsidRPr="000E6465">
        <w:rPr>
          <w:rFonts w:ascii="Times New Roman" w:hAnsi="Times New Roman"/>
          <w:b w:val="0"/>
          <w:i w:val="0"/>
          <w:sz w:val="24"/>
          <w:szCs w:val="24"/>
        </w:rPr>
        <w:t>minimis</w:t>
      </w:r>
      <w:proofErr w:type="spellEnd"/>
      <w:r w:rsidR="009665F2" w:rsidRPr="000E6465">
        <w:rPr>
          <w:rFonts w:ascii="Times New Roman" w:hAnsi="Times New Roman"/>
          <w:b w:val="0"/>
          <w:i w:val="0"/>
          <w:sz w:val="24"/>
          <w:szCs w:val="24"/>
        </w:rPr>
        <w:t xml:space="preserve"> na subsydiowanie zatrudnienia</w:t>
      </w:r>
      <w:r w:rsidRPr="000E6465">
        <w:rPr>
          <w:rFonts w:ascii="Times New Roman" w:hAnsi="Times New Roman"/>
          <w:b w:val="0"/>
          <w:i w:val="0"/>
          <w:sz w:val="24"/>
          <w:szCs w:val="24"/>
          <w:lang w:eastAsia="pl-PL"/>
        </w:rPr>
        <w:t xml:space="preserve"> przez </w:t>
      </w:r>
      <w:r w:rsidR="009665F2" w:rsidRPr="000E6465">
        <w:rPr>
          <w:rFonts w:ascii="Times New Roman" w:hAnsi="Times New Roman"/>
          <w:b w:val="0"/>
          <w:i w:val="0"/>
          <w:sz w:val="24"/>
          <w:szCs w:val="24"/>
          <w:lang w:eastAsia="pl-PL"/>
        </w:rPr>
        <w:t>R</w:t>
      </w:r>
      <w:r w:rsidRPr="000E6465">
        <w:rPr>
          <w:rFonts w:ascii="Times New Roman" w:hAnsi="Times New Roman"/>
          <w:b w:val="0"/>
          <w:i w:val="0"/>
          <w:sz w:val="24"/>
          <w:szCs w:val="24"/>
          <w:lang w:eastAsia="pl-PL"/>
        </w:rPr>
        <w:t xml:space="preserve">ealizatora projektu z </w:t>
      </w:r>
      <w:r w:rsidR="009665F2" w:rsidRPr="000E6465">
        <w:rPr>
          <w:rFonts w:ascii="Times New Roman" w:hAnsi="Times New Roman"/>
          <w:b w:val="0"/>
          <w:i w:val="0"/>
          <w:sz w:val="24"/>
          <w:szCs w:val="24"/>
          <w:lang w:eastAsia="pl-PL"/>
        </w:rPr>
        <w:t>Podmiotem</w:t>
      </w:r>
      <w:r w:rsidRPr="000E6465">
        <w:rPr>
          <w:rFonts w:ascii="Times New Roman" w:hAnsi="Times New Roman"/>
          <w:b w:val="0"/>
          <w:i w:val="0"/>
          <w:sz w:val="24"/>
          <w:szCs w:val="24"/>
          <w:lang w:eastAsia="pl-PL"/>
        </w:rPr>
        <w:t xml:space="preserve">, </w:t>
      </w:r>
      <w:r w:rsidR="009665F2" w:rsidRPr="000E6465">
        <w:rPr>
          <w:rFonts w:ascii="Times New Roman" w:hAnsi="Times New Roman"/>
          <w:b w:val="0"/>
          <w:i w:val="0"/>
          <w:sz w:val="24"/>
          <w:szCs w:val="24"/>
          <w:lang w:eastAsia="pl-PL"/>
        </w:rPr>
        <w:t>U</w:t>
      </w:r>
      <w:r w:rsidRPr="000E6465">
        <w:rPr>
          <w:rFonts w:ascii="Times New Roman" w:hAnsi="Times New Roman"/>
          <w:b w:val="0"/>
          <w:i w:val="0"/>
          <w:sz w:val="24"/>
          <w:szCs w:val="24"/>
          <w:lang w:eastAsia="pl-PL"/>
        </w:rPr>
        <w:t xml:space="preserve">czestnik/czka projektu kierowany/a jest na badania lekarskie w celu uzyskania informacji o braku przeciwwskazań do pracy na danym stanowisku pracy. Koszty badań ponosi </w:t>
      </w:r>
      <w:r w:rsidR="009665F2" w:rsidRPr="000E6465">
        <w:rPr>
          <w:rFonts w:ascii="Times New Roman" w:hAnsi="Times New Roman"/>
          <w:b w:val="0"/>
          <w:i w:val="0"/>
          <w:sz w:val="24"/>
          <w:szCs w:val="24"/>
          <w:lang w:eastAsia="pl-PL"/>
        </w:rPr>
        <w:t>Podmiot</w:t>
      </w:r>
      <w:r w:rsidRPr="000E6465">
        <w:rPr>
          <w:rFonts w:ascii="Times New Roman" w:hAnsi="Times New Roman"/>
          <w:b w:val="0"/>
          <w:i w:val="0"/>
          <w:sz w:val="24"/>
          <w:szCs w:val="24"/>
          <w:lang w:eastAsia="pl-PL"/>
        </w:rPr>
        <w:t xml:space="preserve"> przyjmujący </w:t>
      </w:r>
      <w:r w:rsidR="009665F2" w:rsidRPr="000E6465">
        <w:rPr>
          <w:rFonts w:ascii="Times New Roman" w:hAnsi="Times New Roman"/>
          <w:b w:val="0"/>
          <w:i w:val="0"/>
          <w:sz w:val="24"/>
          <w:szCs w:val="24"/>
          <w:lang w:eastAsia="pl-PL"/>
        </w:rPr>
        <w:t>U</w:t>
      </w:r>
      <w:r w:rsidRPr="000E6465">
        <w:rPr>
          <w:rFonts w:ascii="Times New Roman" w:hAnsi="Times New Roman"/>
          <w:b w:val="0"/>
          <w:i w:val="0"/>
          <w:sz w:val="24"/>
          <w:szCs w:val="24"/>
          <w:lang w:eastAsia="pl-PL"/>
        </w:rPr>
        <w:t>czestnika/</w:t>
      </w:r>
      <w:proofErr w:type="spellStart"/>
      <w:r w:rsidRPr="000E6465">
        <w:rPr>
          <w:rFonts w:ascii="Times New Roman" w:hAnsi="Times New Roman"/>
          <w:b w:val="0"/>
          <w:i w:val="0"/>
          <w:sz w:val="24"/>
          <w:szCs w:val="24"/>
          <w:lang w:eastAsia="pl-PL"/>
        </w:rPr>
        <w:t>czkę</w:t>
      </w:r>
      <w:proofErr w:type="spellEnd"/>
      <w:r w:rsidRPr="000E6465">
        <w:rPr>
          <w:rFonts w:ascii="Times New Roman" w:hAnsi="Times New Roman"/>
          <w:b w:val="0"/>
          <w:i w:val="0"/>
          <w:sz w:val="24"/>
          <w:szCs w:val="24"/>
          <w:lang w:eastAsia="pl-PL"/>
        </w:rPr>
        <w:t xml:space="preserve"> projektu do pracy. </w:t>
      </w:r>
    </w:p>
    <w:p w:rsidR="008C39C2" w:rsidRPr="000E6465" w:rsidRDefault="008C39C2" w:rsidP="008C39C2">
      <w:pPr>
        <w:pStyle w:val="Tekstpodstawowy21"/>
        <w:numPr>
          <w:ilvl w:val="0"/>
          <w:numId w:val="29"/>
        </w:numPr>
        <w:spacing w:after="100"/>
        <w:ind w:left="357" w:hanging="357"/>
        <w:rPr>
          <w:rFonts w:ascii="Times New Roman" w:hAnsi="Times New Roman"/>
          <w:b w:val="0"/>
          <w:i w:val="0"/>
          <w:sz w:val="24"/>
          <w:szCs w:val="24"/>
        </w:rPr>
      </w:pPr>
      <w:r w:rsidRPr="000E6465">
        <w:rPr>
          <w:rFonts w:ascii="Times New Roman" w:hAnsi="Times New Roman"/>
          <w:b w:val="0"/>
          <w:i w:val="0"/>
          <w:sz w:val="24"/>
          <w:szCs w:val="24"/>
        </w:rPr>
        <w:t>Realizator projektu dopuszcza brak konieczności przeprowadzenia badań na warunkach zgodnych z przepisami prawa.</w:t>
      </w:r>
    </w:p>
    <w:p w:rsidR="008C39C2" w:rsidRDefault="008C39C2" w:rsidP="008C39C2">
      <w:pPr>
        <w:pStyle w:val="Default"/>
        <w:spacing w:after="100"/>
        <w:jc w:val="center"/>
        <w:rPr>
          <w:b/>
        </w:rPr>
      </w:pPr>
    </w:p>
    <w:p w:rsidR="008C39C2" w:rsidRPr="000E6465" w:rsidRDefault="008C39C2" w:rsidP="008C39C2">
      <w:pPr>
        <w:pStyle w:val="Default"/>
        <w:spacing w:after="100"/>
        <w:jc w:val="center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  <w:b/>
        </w:rPr>
        <w:t>Rozdział VIII</w:t>
      </w:r>
      <w:r w:rsidRPr="000E6465">
        <w:rPr>
          <w:rFonts w:ascii="Times New Roman" w:hAnsi="Times New Roman" w:cs="Times New Roman"/>
          <w:b/>
          <w:bCs/>
        </w:rPr>
        <w:t xml:space="preserve">. Obowiązki </w:t>
      </w:r>
      <w:r w:rsidR="009665F2" w:rsidRPr="000E6465">
        <w:rPr>
          <w:rFonts w:ascii="Times New Roman" w:hAnsi="Times New Roman" w:cs="Times New Roman"/>
          <w:b/>
          <w:bCs/>
        </w:rPr>
        <w:t>R</w:t>
      </w:r>
      <w:r w:rsidRPr="000E6465">
        <w:rPr>
          <w:rFonts w:ascii="Times New Roman" w:hAnsi="Times New Roman" w:cs="Times New Roman"/>
          <w:b/>
          <w:bCs/>
        </w:rPr>
        <w:t xml:space="preserve">ealizatora </w:t>
      </w:r>
      <w:r w:rsidR="009665F2" w:rsidRPr="000E6465">
        <w:rPr>
          <w:rFonts w:ascii="Times New Roman" w:hAnsi="Times New Roman" w:cs="Times New Roman"/>
          <w:b/>
          <w:bCs/>
        </w:rPr>
        <w:t>P</w:t>
      </w:r>
      <w:r w:rsidRPr="000E6465">
        <w:rPr>
          <w:rFonts w:ascii="Times New Roman" w:hAnsi="Times New Roman" w:cs="Times New Roman"/>
          <w:b/>
          <w:bCs/>
        </w:rPr>
        <w:t>rojektu</w:t>
      </w:r>
    </w:p>
    <w:p w:rsidR="008C39C2" w:rsidRPr="000E6465" w:rsidRDefault="008C39C2" w:rsidP="008C39C2">
      <w:pPr>
        <w:numPr>
          <w:ilvl w:val="3"/>
          <w:numId w:val="31"/>
        </w:numPr>
        <w:spacing w:after="10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 xml:space="preserve">Realizator projektu zobowiązuje się w stosunku do </w:t>
      </w:r>
      <w:r w:rsidR="009665F2" w:rsidRPr="000E6465">
        <w:rPr>
          <w:rFonts w:ascii="Times New Roman" w:hAnsi="Times New Roman" w:cs="Times New Roman"/>
          <w:sz w:val="24"/>
          <w:szCs w:val="24"/>
        </w:rPr>
        <w:t>Podmiotu</w:t>
      </w:r>
      <w:r w:rsidRPr="000E6465">
        <w:rPr>
          <w:rFonts w:ascii="Times New Roman" w:hAnsi="Times New Roman" w:cs="Times New Roman"/>
          <w:sz w:val="24"/>
          <w:szCs w:val="24"/>
        </w:rPr>
        <w:t xml:space="preserve">, z którym zawarł </w:t>
      </w:r>
      <w:r w:rsidR="009665F2" w:rsidRPr="000E6465">
        <w:rPr>
          <w:rFonts w:ascii="Times New Roman" w:hAnsi="Times New Roman" w:cs="Times New Roman"/>
          <w:sz w:val="24"/>
          <w:szCs w:val="24"/>
        </w:rPr>
        <w:t>U</w:t>
      </w:r>
      <w:r w:rsidRPr="000E6465">
        <w:rPr>
          <w:rFonts w:ascii="Times New Roman" w:hAnsi="Times New Roman" w:cs="Times New Roman"/>
          <w:sz w:val="24"/>
          <w:szCs w:val="24"/>
        </w:rPr>
        <w:t xml:space="preserve">mowę w sprawie udzielenia pomocy de 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na subsydiowanie zatrudnienia do refundacji kosztów poniesionych na wynagrodzenie brutto oraz opłacane od wynagrodzenia obowiązkowe składki na ubezpieczenia społeczne przez okres wskazany w tej umowie.</w:t>
      </w:r>
    </w:p>
    <w:p w:rsidR="008C39C2" w:rsidRPr="000E6465" w:rsidRDefault="008C39C2" w:rsidP="008C39C2">
      <w:pPr>
        <w:numPr>
          <w:ilvl w:val="0"/>
          <w:numId w:val="31"/>
        </w:numPr>
        <w:spacing w:after="10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lastRenderedPageBreak/>
        <w:t xml:space="preserve">Refundacja kosztów będzie dokonywana na podstawie Noty o zwrot kosztów związanych z zatrudnieniem </w:t>
      </w:r>
      <w:r w:rsidR="00987235" w:rsidRPr="000E6465">
        <w:rPr>
          <w:rFonts w:ascii="Times New Roman" w:hAnsi="Times New Roman" w:cs="Times New Roman"/>
          <w:sz w:val="24"/>
          <w:szCs w:val="24"/>
        </w:rPr>
        <w:t>U</w:t>
      </w:r>
      <w:r w:rsidRPr="000E6465">
        <w:rPr>
          <w:rFonts w:ascii="Times New Roman" w:hAnsi="Times New Roman" w:cs="Times New Roman"/>
          <w:sz w:val="24"/>
          <w:szCs w:val="24"/>
        </w:rPr>
        <w:t>czestnika/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projektu w ramach zatrudnienia subsydiowanego, stanowiącej załącznik do </w:t>
      </w:r>
      <w:r w:rsidR="000E6465" w:rsidRPr="000E6465">
        <w:rPr>
          <w:rFonts w:ascii="Times New Roman" w:hAnsi="Times New Roman" w:cs="Times New Roman"/>
          <w:sz w:val="24"/>
          <w:szCs w:val="24"/>
        </w:rPr>
        <w:t>U</w:t>
      </w:r>
      <w:r w:rsidRPr="000E6465">
        <w:rPr>
          <w:rFonts w:ascii="Times New Roman" w:hAnsi="Times New Roman" w:cs="Times New Roman"/>
          <w:sz w:val="24"/>
          <w:szCs w:val="24"/>
        </w:rPr>
        <w:t xml:space="preserve">mowy w sprawie udzielenia pomocy de 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na subsydiowanie zatrudnienia.</w:t>
      </w:r>
    </w:p>
    <w:p w:rsidR="008C39C2" w:rsidRPr="000E6465" w:rsidRDefault="008C39C2" w:rsidP="008C39C2">
      <w:pPr>
        <w:numPr>
          <w:ilvl w:val="0"/>
          <w:numId w:val="31"/>
        </w:numPr>
        <w:spacing w:after="10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>Not</w:t>
      </w:r>
      <w:r w:rsidR="00987235" w:rsidRPr="000E6465">
        <w:rPr>
          <w:rFonts w:ascii="Times New Roman" w:hAnsi="Times New Roman" w:cs="Times New Roman"/>
          <w:sz w:val="24"/>
          <w:szCs w:val="24"/>
        </w:rPr>
        <w:t>y</w:t>
      </w:r>
      <w:r w:rsidRPr="000E6465">
        <w:rPr>
          <w:rFonts w:ascii="Times New Roman" w:hAnsi="Times New Roman" w:cs="Times New Roman"/>
          <w:sz w:val="24"/>
          <w:szCs w:val="24"/>
        </w:rPr>
        <w:t xml:space="preserve"> o zwrot kosztów związanych z zatrudnieniem </w:t>
      </w:r>
      <w:r w:rsidR="00987235" w:rsidRPr="000E6465">
        <w:rPr>
          <w:rFonts w:ascii="Times New Roman" w:hAnsi="Times New Roman" w:cs="Times New Roman"/>
          <w:sz w:val="24"/>
          <w:szCs w:val="24"/>
        </w:rPr>
        <w:t>U</w:t>
      </w:r>
      <w:r w:rsidRPr="000E6465">
        <w:rPr>
          <w:rFonts w:ascii="Times New Roman" w:hAnsi="Times New Roman" w:cs="Times New Roman"/>
          <w:sz w:val="24"/>
          <w:szCs w:val="24"/>
        </w:rPr>
        <w:t>czestnika/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projektu w ramach zatrudnienia subsydiowanego należy składać co miesiąc w terminie do 7 dni kalendarzowych licząc od daty ostatniej zapłaty zobowiązania związanego z wynagrodzeniem </w:t>
      </w:r>
      <w:r w:rsidR="00987235" w:rsidRPr="000E6465">
        <w:rPr>
          <w:rFonts w:ascii="Times New Roman" w:hAnsi="Times New Roman" w:cs="Times New Roman"/>
          <w:sz w:val="24"/>
          <w:szCs w:val="24"/>
        </w:rPr>
        <w:t>U</w:t>
      </w:r>
      <w:r w:rsidRPr="000E6465">
        <w:rPr>
          <w:rFonts w:ascii="Times New Roman" w:hAnsi="Times New Roman" w:cs="Times New Roman"/>
          <w:sz w:val="24"/>
          <w:szCs w:val="24"/>
        </w:rPr>
        <w:t>czestnika/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projektu za miesiąc, którego Nota dotyczy.</w:t>
      </w:r>
    </w:p>
    <w:p w:rsidR="008C39C2" w:rsidRPr="000E6465" w:rsidRDefault="008C39C2" w:rsidP="008C39C2">
      <w:pPr>
        <w:numPr>
          <w:ilvl w:val="0"/>
          <w:numId w:val="31"/>
        </w:numPr>
        <w:spacing w:after="10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 xml:space="preserve">Refundacja kosztów będzie dokonywana w wysokości określonej w </w:t>
      </w:r>
      <w:r w:rsidR="00987235" w:rsidRPr="000E6465">
        <w:rPr>
          <w:rFonts w:ascii="Times New Roman" w:hAnsi="Times New Roman" w:cs="Times New Roman"/>
          <w:sz w:val="24"/>
          <w:szCs w:val="24"/>
        </w:rPr>
        <w:t>U</w:t>
      </w:r>
      <w:r w:rsidRPr="000E6465">
        <w:rPr>
          <w:rFonts w:ascii="Times New Roman" w:hAnsi="Times New Roman" w:cs="Times New Roman"/>
          <w:sz w:val="24"/>
          <w:szCs w:val="24"/>
        </w:rPr>
        <w:t xml:space="preserve">mowie w sprawie udzielenia pomocy de 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na subsydiowanie zatrudnienia w terminie do 21 dni kalendarzowych od dnia otrzymania od </w:t>
      </w:r>
      <w:r w:rsidR="00987235" w:rsidRPr="000E6465">
        <w:rPr>
          <w:rFonts w:ascii="Times New Roman" w:hAnsi="Times New Roman" w:cs="Times New Roman"/>
          <w:sz w:val="24"/>
          <w:szCs w:val="24"/>
        </w:rPr>
        <w:t>Podmiotu</w:t>
      </w:r>
      <w:r w:rsidRPr="000E6465">
        <w:rPr>
          <w:rFonts w:ascii="Times New Roman" w:hAnsi="Times New Roman" w:cs="Times New Roman"/>
          <w:sz w:val="24"/>
          <w:szCs w:val="24"/>
        </w:rPr>
        <w:t xml:space="preserve"> prawidłowo wystawionej Noty o zwrot kosztów związanych z zatrudnieniem </w:t>
      </w:r>
      <w:r w:rsidR="00987235" w:rsidRPr="000E6465">
        <w:rPr>
          <w:rFonts w:ascii="Times New Roman" w:hAnsi="Times New Roman" w:cs="Times New Roman"/>
          <w:sz w:val="24"/>
          <w:szCs w:val="24"/>
        </w:rPr>
        <w:t>U</w:t>
      </w:r>
      <w:r w:rsidRPr="000E6465">
        <w:rPr>
          <w:rFonts w:ascii="Times New Roman" w:hAnsi="Times New Roman" w:cs="Times New Roman"/>
          <w:sz w:val="24"/>
          <w:szCs w:val="24"/>
        </w:rPr>
        <w:t>czestnika/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projektu pod warunkiem dostępności środków finansowych na rachunku bankowym projektu.</w:t>
      </w:r>
    </w:p>
    <w:p w:rsidR="008C39C2" w:rsidRPr="000E6465" w:rsidRDefault="008C39C2" w:rsidP="008C39C2">
      <w:pPr>
        <w:numPr>
          <w:ilvl w:val="0"/>
          <w:numId w:val="31"/>
        </w:numPr>
        <w:spacing w:after="10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 xml:space="preserve">Realizator projektu zastrzega sobie możliwość wstrzymania wypłat związanych z refundacją kosztów poniesionych na wynagrodzenie brutto oraz opłacane od wynagrodzeń obowiązkowe składki na ubezpieczenia społeczne w przypadku braku środków finansowych na rachunku bankowym projektu. Realizator projektu poinformuje </w:t>
      </w:r>
      <w:r w:rsidR="00987235" w:rsidRPr="000E6465">
        <w:rPr>
          <w:rFonts w:ascii="Times New Roman" w:hAnsi="Times New Roman" w:cs="Times New Roman"/>
          <w:sz w:val="24"/>
          <w:szCs w:val="24"/>
        </w:rPr>
        <w:t xml:space="preserve">Podmiot </w:t>
      </w:r>
      <w:r w:rsidRPr="000E6465">
        <w:rPr>
          <w:rFonts w:ascii="Times New Roman" w:hAnsi="Times New Roman" w:cs="Times New Roman"/>
          <w:sz w:val="24"/>
          <w:szCs w:val="24"/>
        </w:rPr>
        <w:t>o tym fakcie.</w:t>
      </w:r>
      <w:r w:rsidR="00987235" w:rsidRPr="000E6465">
        <w:rPr>
          <w:rFonts w:ascii="Times New Roman" w:hAnsi="Times New Roman" w:cs="Times New Roman"/>
          <w:sz w:val="24"/>
          <w:szCs w:val="24"/>
        </w:rPr>
        <w:t xml:space="preserve"> W takim przypadku refundacja kosztów zostanie niezwłocznie dokonana po wpływie środków na konto projektowe Realizatora  od Instytucji Pośredniczącej</w:t>
      </w:r>
    </w:p>
    <w:p w:rsidR="008C39C2" w:rsidRPr="000E6465" w:rsidRDefault="008C39C2" w:rsidP="008C39C2">
      <w:pPr>
        <w:numPr>
          <w:ilvl w:val="0"/>
          <w:numId w:val="31"/>
        </w:numPr>
        <w:spacing w:after="10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 xml:space="preserve">W przypadku, o którym mowa w ust. 5 </w:t>
      </w:r>
      <w:r w:rsidR="00987235" w:rsidRPr="000E6465">
        <w:rPr>
          <w:rFonts w:ascii="Times New Roman" w:hAnsi="Times New Roman" w:cs="Times New Roman"/>
          <w:sz w:val="24"/>
          <w:szCs w:val="24"/>
        </w:rPr>
        <w:t>Podmiotowi</w:t>
      </w:r>
      <w:r w:rsidRPr="000E6465">
        <w:rPr>
          <w:rFonts w:ascii="Times New Roman" w:hAnsi="Times New Roman" w:cs="Times New Roman"/>
          <w:sz w:val="24"/>
          <w:szCs w:val="24"/>
        </w:rPr>
        <w:t xml:space="preserve"> nie przysługują odsetki za opóźnienie w refundacji.</w:t>
      </w:r>
    </w:p>
    <w:p w:rsidR="00987235" w:rsidRPr="000E6465" w:rsidRDefault="00987235" w:rsidP="008C39C2">
      <w:pPr>
        <w:numPr>
          <w:ilvl w:val="0"/>
          <w:numId w:val="31"/>
        </w:numPr>
        <w:spacing w:after="10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 xml:space="preserve">Realizator projektu wydaje Podmiotowi, z którym zawarł Umowę w sprawie udzielenia pomocy de 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 xml:space="preserve"> na subsydiowanie zatrudnienia </w:t>
      </w:r>
      <w:r w:rsidR="000E6465" w:rsidRPr="000E6465">
        <w:rPr>
          <w:rFonts w:ascii="Times New Roman" w:hAnsi="Times New Roman" w:cs="Times New Roman"/>
          <w:sz w:val="24"/>
          <w:szCs w:val="24"/>
        </w:rPr>
        <w:t>Z</w:t>
      </w:r>
      <w:r w:rsidRPr="000E6465">
        <w:rPr>
          <w:rFonts w:ascii="Times New Roman" w:hAnsi="Times New Roman" w:cs="Times New Roman"/>
          <w:sz w:val="24"/>
          <w:szCs w:val="24"/>
        </w:rPr>
        <w:t xml:space="preserve">aświadczenie o pomocy de </w:t>
      </w:r>
      <w:proofErr w:type="spellStart"/>
      <w:r w:rsidRPr="000E646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E6465">
        <w:rPr>
          <w:rFonts w:ascii="Times New Roman" w:hAnsi="Times New Roman" w:cs="Times New Roman"/>
          <w:sz w:val="24"/>
          <w:szCs w:val="24"/>
        </w:rPr>
        <w:t>.</w:t>
      </w:r>
    </w:p>
    <w:p w:rsidR="008C39C2" w:rsidRPr="00BE524A" w:rsidRDefault="008C39C2" w:rsidP="008C39C2">
      <w:pPr>
        <w:pStyle w:val="Default"/>
        <w:spacing w:after="100"/>
        <w:rPr>
          <w:b/>
          <w:bCs/>
          <w:sz w:val="22"/>
          <w:szCs w:val="22"/>
        </w:rPr>
      </w:pPr>
    </w:p>
    <w:p w:rsidR="008C39C2" w:rsidRPr="000E6465" w:rsidRDefault="008C39C2" w:rsidP="008C39C2">
      <w:pPr>
        <w:pStyle w:val="Default"/>
        <w:spacing w:after="100"/>
        <w:jc w:val="center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  <w:b/>
        </w:rPr>
        <w:t>Rozdział IX</w:t>
      </w:r>
      <w:r w:rsidRPr="000E6465">
        <w:rPr>
          <w:rFonts w:ascii="Times New Roman" w:hAnsi="Times New Roman" w:cs="Times New Roman"/>
          <w:b/>
          <w:bCs/>
        </w:rPr>
        <w:t xml:space="preserve">. Obowiązki </w:t>
      </w:r>
      <w:r w:rsidR="00987235" w:rsidRPr="000E6465">
        <w:rPr>
          <w:rFonts w:ascii="Times New Roman" w:hAnsi="Times New Roman" w:cs="Times New Roman"/>
          <w:b/>
          <w:bCs/>
        </w:rPr>
        <w:t>U</w:t>
      </w:r>
      <w:r w:rsidRPr="000E6465">
        <w:rPr>
          <w:rFonts w:ascii="Times New Roman" w:hAnsi="Times New Roman" w:cs="Times New Roman"/>
          <w:b/>
          <w:bCs/>
        </w:rPr>
        <w:t>czestnika/</w:t>
      </w:r>
      <w:proofErr w:type="spellStart"/>
      <w:r w:rsidRPr="000E6465">
        <w:rPr>
          <w:rFonts w:ascii="Times New Roman" w:hAnsi="Times New Roman" w:cs="Times New Roman"/>
          <w:b/>
          <w:bCs/>
        </w:rPr>
        <w:t>czki</w:t>
      </w:r>
      <w:proofErr w:type="spellEnd"/>
      <w:r w:rsidRPr="000E6465">
        <w:rPr>
          <w:rFonts w:ascii="Times New Roman" w:hAnsi="Times New Roman" w:cs="Times New Roman"/>
          <w:b/>
          <w:bCs/>
        </w:rPr>
        <w:t xml:space="preserve"> projektu objętego/j subsydiowanym zatrudnieniem</w:t>
      </w:r>
    </w:p>
    <w:p w:rsidR="008C39C2" w:rsidRPr="000E6465" w:rsidRDefault="008C39C2" w:rsidP="008C39C2">
      <w:pPr>
        <w:pStyle w:val="Default"/>
        <w:numPr>
          <w:ilvl w:val="0"/>
          <w:numId w:val="20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Uczestnik/czka projektu zobowiązuje się do: </w:t>
      </w:r>
    </w:p>
    <w:p w:rsidR="008C39C2" w:rsidRPr="000E6465" w:rsidRDefault="008C39C2" w:rsidP="008C39C2">
      <w:pPr>
        <w:pStyle w:val="Default"/>
        <w:numPr>
          <w:ilvl w:val="1"/>
          <w:numId w:val="32"/>
        </w:numPr>
        <w:spacing w:after="100"/>
        <w:ind w:left="714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podjęcia subsydiowanego zatrudnienia w terminie i miejscu wskazanym przez </w:t>
      </w:r>
      <w:r w:rsidR="00987235" w:rsidRPr="000E6465">
        <w:rPr>
          <w:rFonts w:ascii="Times New Roman" w:hAnsi="Times New Roman" w:cs="Times New Roman"/>
        </w:rPr>
        <w:t>Podmiot,</w:t>
      </w:r>
      <w:r w:rsidRPr="000E6465">
        <w:rPr>
          <w:rFonts w:ascii="Times New Roman" w:hAnsi="Times New Roman" w:cs="Times New Roman"/>
        </w:rPr>
        <w:t xml:space="preserve"> </w:t>
      </w:r>
    </w:p>
    <w:p w:rsidR="008C39C2" w:rsidRPr="000E6465" w:rsidRDefault="008C39C2" w:rsidP="008C39C2">
      <w:pPr>
        <w:pStyle w:val="Default"/>
        <w:numPr>
          <w:ilvl w:val="1"/>
          <w:numId w:val="32"/>
        </w:numPr>
        <w:spacing w:after="100"/>
        <w:ind w:left="714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sumiennego i starannego wykonywania zadań i obowiązków osoby zatrudnionej, stosowania się do poleceń </w:t>
      </w:r>
      <w:r w:rsidR="00987235" w:rsidRPr="000E6465">
        <w:rPr>
          <w:rFonts w:ascii="Times New Roman" w:hAnsi="Times New Roman" w:cs="Times New Roman"/>
        </w:rPr>
        <w:t>Podmiotu</w:t>
      </w:r>
      <w:r w:rsidRPr="000E6465">
        <w:rPr>
          <w:rFonts w:ascii="Times New Roman" w:hAnsi="Times New Roman" w:cs="Times New Roman"/>
        </w:rPr>
        <w:t xml:space="preserve"> i upoważnionych przez niego osób, jeżeli polecenia nie są sprzeczne z przepisami prawa i zasadami współżycia społecznego, </w:t>
      </w:r>
    </w:p>
    <w:p w:rsidR="008C39C2" w:rsidRPr="000E6465" w:rsidRDefault="008C39C2" w:rsidP="008C39C2">
      <w:pPr>
        <w:pStyle w:val="Default"/>
        <w:numPr>
          <w:ilvl w:val="1"/>
          <w:numId w:val="32"/>
        </w:numPr>
        <w:spacing w:after="100"/>
        <w:ind w:left="714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przestrzegania ustalonego czasu pracy oraz regulaminu pracy i porządku obowiązującego w zakładzie pracy, </w:t>
      </w:r>
    </w:p>
    <w:p w:rsidR="00047714" w:rsidRPr="000E6465" w:rsidRDefault="008C39C2" w:rsidP="008C39C2">
      <w:pPr>
        <w:numPr>
          <w:ilvl w:val="1"/>
          <w:numId w:val="32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987235" w:rsidRPr="000E6465">
        <w:rPr>
          <w:rFonts w:ascii="Times New Roman" w:hAnsi="Times New Roman" w:cs="Times New Roman"/>
          <w:sz w:val="24"/>
          <w:szCs w:val="24"/>
        </w:rPr>
        <w:t xml:space="preserve">ustalonego czasu pracy, regulaminu pracy i porządku </w:t>
      </w:r>
      <w:r w:rsidR="00047714" w:rsidRPr="000E6465">
        <w:rPr>
          <w:rFonts w:ascii="Times New Roman" w:hAnsi="Times New Roman" w:cs="Times New Roman"/>
          <w:sz w:val="24"/>
          <w:szCs w:val="24"/>
        </w:rPr>
        <w:t>obowiązujących u danego Podmiotu,</w:t>
      </w:r>
    </w:p>
    <w:p w:rsidR="008C39C2" w:rsidRPr="000E6465" w:rsidRDefault="00047714" w:rsidP="008C39C2">
      <w:pPr>
        <w:numPr>
          <w:ilvl w:val="1"/>
          <w:numId w:val="32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8C39C2" w:rsidRPr="000E6465">
        <w:rPr>
          <w:rFonts w:ascii="Times New Roman" w:hAnsi="Times New Roman" w:cs="Times New Roman"/>
          <w:sz w:val="24"/>
          <w:szCs w:val="24"/>
        </w:rPr>
        <w:t xml:space="preserve">przepisów i zasad obowiązujących u </w:t>
      </w:r>
      <w:r w:rsidRPr="000E6465">
        <w:rPr>
          <w:rFonts w:ascii="Times New Roman" w:hAnsi="Times New Roman" w:cs="Times New Roman"/>
          <w:sz w:val="24"/>
          <w:szCs w:val="24"/>
        </w:rPr>
        <w:t>danego Podmiotu</w:t>
      </w:r>
      <w:r w:rsidR="008C39C2" w:rsidRPr="000E6465">
        <w:rPr>
          <w:rFonts w:ascii="Times New Roman" w:hAnsi="Times New Roman" w:cs="Times New Roman"/>
          <w:sz w:val="24"/>
          <w:szCs w:val="24"/>
        </w:rPr>
        <w:t>, w szczególności zasad bezpieczeństwa i higieny pracy oraz przepisów przeciwpożarowych,</w:t>
      </w:r>
    </w:p>
    <w:p w:rsidR="008C39C2" w:rsidRPr="000E6465" w:rsidRDefault="008C39C2" w:rsidP="008C39C2">
      <w:pPr>
        <w:numPr>
          <w:ilvl w:val="1"/>
          <w:numId w:val="32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 xml:space="preserve">dbania o dobro </w:t>
      </w:r>
      <w:r w:rsidR="00047714" w:rsidRPr="000E6465">
        <w:rPr>
          <w:rFonts w:ascii="Times New Roman" w:hAnsi="Times New Roman" w:cs="Times New Roman"/>
          <w:sz w:val="24"/>
          <w:szCs w:val="24"/>
        </w:rPr>
        <w:t>Podmiotu</w:t>
      </w:r>
      <w:r w:rsidRPr="000E6465">
        <w:rPr>
          <w:rFonts w:ascii="Times New Roman" w:hAnsi="Times New Roman" w:cs="Times New Roman"/>
          <w:sz w:val="24"/>
          <w:szCs w:val="24"/>
        </w:rPr>
        <w:t xml:space="preserve"> oraz zachowania w tajemnicy informacji, których ujawnienie mogłoby narazić </w:t>
      </w:r>
      <w:r w:rsidR="00047714" w:rsidRPr="000E6465">
        <w:rPr>
          <w:rFonts w:ascii="Times New Roman" w:hAnsi="Times New Roman" w:cs="Times New Roman"/>
          <w:sz w:val="24"/>
          <w:szCs w:val="24"/>
        </w:rPr>
        <w:t>Podmiot</w:t>
      </w:r>
      <w:r w:rsidRPr="000E6465">
        <w:rPr>
          <w:rFonts w:ascii="Times New Roman" w:hAnsi="Times New Roman" w:cs="Times New Roman"/>
          <w:sz w:val="24"/>
          <w:szCs w:val="24"/>
        </w:rPr>
        <w:t xml:space="preserve"> na szkodę,</w:t>
      </w:r>
    </w:p>
    <w:p w:rsidR="008C39C2" w:rsidRPr="000E6465" w:rsidRDefault="008C39C2" w:rsidP="008C39C2">
      <w:pPr>
        <w:numPr>
          <w:ilvl w:val="1"/>
          <w:numId w:val="32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 xml:space="preserve">przestrzegania obowiązujących u danego </w:t>
      </w:r>
      <w:r w:rsidR="00047714" w:rsidRPr="000E6465">
        <w:rPr>
          <w:rFonts w:ascii="Times New Roman" w:hAnsi="Times New Roman" w:cs="Times New Roman"/>
          <w:sz w:val="24"/>
          <w:szCs w:val="24"/>
        </w:rPr>
        <w:t>Podmiotu</w:t>
      </w:r>
      <w:r w:rsidRPr="000E6465">
        <w:rPr>
          <w:rFonts w:ascii="Times New Roman" w:hAnsi="Times New Roman" w:cs="Times New Roman"/>
          <w:sz w:val="24"/>
          <w:szCs w:val="24"/>
        </w:rPr>
        <w:t xml:space="preserve"> zasad współżycia społecznego,</w:t>
      </w:r>
    </w:p>
    <w:p w:rsidR="008C39C2" w:rsidRPr="000E6465" w:rsidRDefault="008C39C2" w:rsidP="008C39C2">
      <w:pPr>
        <w:numPr>
          <w:ilvl w:val="1"/>
          <w:numId w:val="32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lastRenderedPageBreak/>
        <w:t xml:space="preserve">pisemnego poinformowania </w:t>
      </w:r>
      <w:r w:rsidR="00047714" w:rsidRPr="000E6465">
        <w:rPr>
          <w:rFonts w:ascii="Times New Roman" w:hAnsi="Times New Roman" w:cs="Times New Roman"/>
          <w:sz w:val="24"/>
          <w:szCs w:val="24"/>
        </w:rPr>
        <w:t>R</w:t>
      </w:r>
      <w:r w:rsidRPr="000E6465">
        <w:rPr>
          <w:rFonts w:ascii="Times New Roman" w:hAnsi="Times New Roman" w:cs="Times New Roman"/>
          <w:sz w:val="24"/>
          <w:szCs w:val="24"/>
        </w:rPr>
        <w:t>ealizatora projektu o rozwiązaniu umowy o pracę w ciągu 7 dni od daty zaistnienia tego faktu, poprzez dostarczenie stosownego oświadczenia. Za dzień dostarczenia wymaganego oświadczenia uważa się datę jego wpływu do biura projektu,</w:t>
      </w:r>
    </w:p>
    <w:p w:rsidR="008C39C2" w:rsidRPr="000E6465" w:rsidRDefault="008C39C2" w:rsidP="008C39C2">
      <w:pPr>
        <w:numPr>
          <w:ilvl w:val="1"/>
          <w:numId w:val="32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 xml:space="preserve">utrzymywania stałego kontaktu z </w:t>
      </w:r>
      <w:r w:rsidR="00047714" w:rsidRPr="000E6465">
        <w:rPr>
          <w:rFonts w:ascii="Times New Roman" w:hAnsi="Times New Roman" w:cs="Times New Roman"/>
          <w:sz w:val="24"/>
          <w:szCs w:val="24"/>
        </w:rPr>
        <w:t>R</w:t>
      </w:r>
      <w:r w:rsidRPr="000E6465">
        <w:rPr>
          <w:rFonts w:ascii="Times New Roman" w:hAnsi="Times New Roman" w:cs="Times New Roman"/>
          <w:sz w:val="24"/>
          <w:szCs w:val="24"/>
        </w:rPr>
        <w:t xml:space="preserve">ealizatorem projektu, </w:t>
      </w:r>
    </w:p>
    <w:p w:rsidR="008C39C2" w:rsidRPr="000E6465" w:rsidRDefault="00047714" w:rsidP="008C39C2">
      <w:pPr>
        <w:numPr>
          <w:ilvl w:val="1"/>
          <w:numId w:val="32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465">
        <w:rPr>
          <w:rFonts w:ascii="Times New Roman" w:hAnsi="Times New Roman" w:cs="Times New Roman"/>
          <w:sz w:val="24"/>
          <w:szCs w:val="24"/>
        </w:rPr>
        <w:t xml:space="preserve">w ramach kontynuowanego zatrudnienia </w:t>
      </w:r>
      <w:r w:rsidR="008C39C2" w:rsidRPr="000E6465">
        <w:rPr>
          <w:rFonts w:ascii="Times New Roman" w:hAnsi="Times New Roman" w:cs="Times New Roman"/>
          <w:sz w:val="24"/>
          <w:szCs w:val="24"/>
        </w:rPr>
        <w:t xml:space="preserve">po wygaśnięciu umowy o pracę w ramach subsydiowanego zatrudnienia </w:t>
      </w:r>
      <w:r w:rsidRPr="000E6465">
        <w:rPr>
          <w:rFonts w:ascii="Times New Roman" w:hAnsi="Times New Roman" w:cs="Times New Roman"/>
          <w:sz w:val="24"/>
          <w:szCs w:val="24"/>
        </w:rPr>
        <w:t>U</w:t>
      </w:r>
      <w:r w:rsidR="008C39C2" w:rsidRPr="000E6465">
        <w:rPr>
          <w:rFonts w:ascii="Times New Roman" w:hAnsi="Times New Roman" w:cs="Times New Roman"/>
          <w:sz w:val="24"/>
          <w:szCs w:val="24"/>
        </w:rPr>
        <w:t>czestnik/czka projektu zobowiązany/a jest dostarczyć do biura projektu kserokopię dokumentów potwierdzających zatrudnienie (np. umowę o pracę) w terminie 7 dni od daty jej zawarcia.</w:t>
      </w:r>
    </w:p>
    <w:p w:rsidR="008C39C2" w:rsidRPr="00BE524A" w:rsidRDefault="008C39C2" w:rsidP="008C39C2">
      <w:pPr>
        <w:pStyle w:val="Default"/>
        <w:spacing w:after="100"/>
        <w:jc w:val="center"/>
        <w:rPr>
          <w:sz w:val="22"/>
          <w:szCs w:val="22"/>
        </w:rPr>
      </w:pPr>
    </w:p>
    <w:p w:rsidR="008C39C2" w:rsidRDefault="008C39C2" w:rsidP="008C39C2">
      <w:pPr>
        <w:pStyle w:val="Default"/>
        <w:spacing w:after="100"/>
        <w:jc w:val="center"/>
        <w:rPr>
          <w:b/>
        </w:rPr>
      </w:pPr>
    </w:p>
    <w:p w:rsidR="008C39C2" w:rsidRPr="000E6465" w:rsidRDefault="008C39C2" w:rsidP="008C39C2">
      <w:pPr>
        <w:pStyle w:val="Default"/>
        <w:spacing w:after="100"/>
        <w:jc w:val="center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  <w:b/>
        </w:rPr>
        <w:t>Rozdział X</w:t>
      </w:r>
      <w:r w:rsidRPr="000E6465">
        <w:rPr>
          <w:rFonts w:ascii="Times New Roman" w:hAnsi="Times New Roman" w:cs="Times New Roman"/>
          <w:b/>
          <w:bCs/>
        </w:rPr>
        <w:t>. Postanowienia końcowe</w:t>
      </w:r>
    </w:p>
    <w:p w:rsidR="00047714" w:rsidRPr="000E6465" w:rsidRDefault="008C39C2" w:rsidP="008C39C2">
      <w:pPr>
        <w:pStyle w:val="Default"/>
        <w:numPr>
          <w:ilvl w:val="0"/>
          <w:numId w:val="21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Ostateczna interpretacja zapisów </w:t>
      </w:r>
      <w:r w:rsidR="000E6465">
        <w:rPr>
          <w:rFonts w:ascii="Times New Roman" w:hAnsi="Times New Roman" w:cs="Times New Roman"/>
        </w:rPr>
        <w:t>R</w:t>
      </w:r>
      <w:r w:rsidRPr="000E6465">
        <w:rPr>
          <w:rFonts w:ascii="Times New Roman" w:hAnsi="Times New Roman" w:cs="Times New Roman"/>
        </w:rPr>
        <w:t xml:space="preserve">egulaminu należy do </w:t>
      </w:r>
      <w:r w:rsidR="00047714" w:rsidRPr="000E6465">
        <w:rPr>
          <w:rFonts w:ascii="Times New Roman" w:hAnsi="Times New Roman" w:cs="Times New Roman"/>
        </w:rPr>
        <w:t>R</w:t>
      </w:r>
      <w:r w:rsidRPr="000E6465">
        <w:rPr>
          <w:rFonts w:ascii="Times New Roman" w:hAnsi="Times New Roman" w:cs="Times New Roman"/>
        </w:rPr>
        <w:t xml:space="preserve">ealizatora projektu.  </w:t>
      </w:r>
    </w:p>
    <w:p w:rsidR="008C39C2" w:rsidRPr="000E6465" w:rsidRDefault="008C39C2" w:rsidP="008C39C2">
      <w:pPr>
        <w:pStyle w:val="Default"/>
        <w:numPr>
          <w:ilvl w:val="0"/>
          <w:numId w:val="21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Kwestie sporne nieuregulowane w </w:t>
      </w:r>
      <w:r w:rsidR="00047714" w:rsidRPr="000E6465">
        <w:rPr>
          <w:rFonts w:ascii="Times New Roman" w:hAnsi="Times New Roman" w:cs="Times New Roman"/>
        </w:rPr>
        <w:t>R</w:t>
      </w:r>
      <w:r w:rsidRPr="000E6465">
        <w:rPr>
          <w:rFonts w:ascii="Times New Roman" w:hAnsi="Times New Roman" w:cs="Times New Roman"/>
        </w:rPr>
        <w:t xml:space="preserve">egulaminie rozstrzygane będą przez </w:t>
      </w:r>
      <w:r w:rsidR="00047714" w:rsidRPr="000E6465">
        <w:rPr>
          <w:rFonts w:ascii="Times New Roman" w:hAnsi="Times New Roman" w:cs="Times New Roman"/>
        </w:rPr>
        <w:t>R</w:t>
      </w:r>
      <w:r w:rsidRPr="000E6465">
        <w:rPr>
          <w:rFonts w:ascii="Times New Roman" w:hAnsi="Times New Roman" w:cs="Times New Roman"/>
        </w:rPr>
        <w:t xml:space="preserve">ealizatora projektu. </w:t>
      </w:r>
    </w:p>
    <w:p w:rsidR="008C39C2" w:rsidRPr="000E6465" w:rsidRDefault="008C39C2" w:rsidP="008C39C2">
      <w:pPr>
        <w:pStyle w:val="Default"/>
        <w:numPr>
          <w:ilvl w:val="0"/>
          <w:numId w:val="21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Aktualna treść </w:t>
      </w:r>
      <w:r w:rsidR="00047714" w:rsidRPr="000E6465">
        <w:rPr>
          <w:rFonts w:ascii="Times New Roman" w:hAnsi="Times New Roman" w:cs="Times New Roman"/>
        </w:rPr>
        <w:t>R</w:t>
      </w:r>
      <w:r w:rsidRPr="000E6465">
        <w:rPr>
          <w:rFonts w:ascii="Times New Roman" w:hAnsi="Times New Roman" w:cs="Times New Roman"/>
        </w:rPr>
        <w:t xml:space="preserve">egulaminu dostępna jest w biurze projektu oraz na stronie internetowej: </w:t>
      </w:r>
      <w:hyperlink r:id="rId9" w:history="1">
        <w:r w:rsidRPr="000E6465">
          <w:rPr>
            <w:rStyle w:val="Hipercze"/>
            <w:rFonts w:ascii="Times New Roman" w:hAnsi="Times New Roman" w:cs="Times New Roman"/>
          </w:rPr>
          <w:t>http://stowarzyszenieprorew.pl/w-mlodosci-power/</w:t>
        </w:r>
      </w:hyperlink>
    </w:p>
    <w:p w:rsidR="008C39C2" w:rsidRPr="000E6465" w:rsidRDefault="008C39C2" w:rsidP="008C39C2">
      <w:pPr>
        <w:pStyle w:val="Default"/>
        <w:numPr>
          <w:ilvl w:val="0"/>
          <w:numId w:val="21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Realizator projektu zastrzega sobie prawo zmiany niniejszego </w:t>
      </w:r>
      <w:r w:rsidR="00047714" w:rsidRPr="000E6465">
        <w:rPr>
          <w:rFonts w:ascii="Times New Roman" w:hAnsi="Times New Roman" w:cs="Times New Roman"/>
        </w:rPr>
        <w:t>R</w:t>
      </w:r>
      <w:r w:rsidRPr="000E6465">
        <w:rPr>
          <w:rFonts w:ascii="Times New Roman" w:hAnsi="Times New Roman" w:cs="Times New Roman"/>
        </w:rPr>
        <w:t xml:space="preserve">egulaminu, zmiany w </w:t>
      </w:r>
      <w:r w:rsidR="00047714" w:rsidRPr="000E6465">
        <w:rPr>
          <w:rFonts w:ascii="Times New Roman" w:hAnsi="Times New Roman" w:cs="Times New Roman"/>
        </w:rPr>
        <w:t>R</w:t>
      </w:r>
      <w:r w:rsidRPr="000E6465">
        <w:rPr>
          <w:rFonts w:ascii="Times New Roman" w:hAnsi="Times New Roman" w:cs="Times New Roman"/>
        </w:rPr>
        <w:t xml:space="preserve">egulaminie obowiązują od dnia jego opublikowania. </w:t>
      </w:r>
    </w:p>
    <w:p w:rsidR="008C39C2" w:rsidRPr="000E6465" w:rsidRDefault="008C39C2" w:rsidP="008C39C2">
      <w:pPr>
        <w:pStyle w:val="Default"/>
        <w:numPr>
          <w:ilvl w:val="0"/>
          <w:numId w:val="21"/>
        </w:numPr>
        <w:spacing w:after="100"/>
        <w:ind w:left="357" w:hanging="357"/>
        <w:jc w:val="both"/>
        <w:rPr>
          <w:rFonts w:ascii="Times New Roman" w:hAnsi="Times New Roman" w:cs="Times New Roman"/>
        </w:rPr>
      </w:pPr>
      <w:r w:rsidRPr="000E6465">
        <w:rPr>
          <w:rFonts w:ascii="Times New Roman" w:hAnsi="Times New Roman" w:cs="Times New Roman"/>
        </w:rPr>
        <w:t xml:space="preserve">W sprawach nieuregulowanych niniejszym regulaminem zastosowanie będą miały przepisy Kodeksu Cywilnego oraz ustawy i rozporządzenia dotyczące pomocy publicznej i pomocy de </w:t>
      </w:r>
      <w:proofErr w:type="spellStart"/>
      <w:r w:rsidRPr="000E6465">
        <w:rPr>
          <w:rFonts w:ascii="Times New Roman" w:hAnsi="Times New Roman" w:cs="Times New Roman"/>
        </w:rPr>
        <w:t>minimis</w:t>
      </w:r>
      <w:proofErr w:type="spellEnd"/>
      <w:r w:rsidRPr="000E6465">
        <w:rPr>
          <w:rFonts w:ascii="Times New Roman" w:hAnsi="Times New Roman" w:cs="Times New Roman"/>
        </w:rPr>
        <w:t>.</w:t>
      </w:r>
    </w:p>
    <w:p w:rsidR="008C39C2" w:rsidRPr="000E6465" w:rsidRDefault="008C39C2" w:rsidP="008C39C2">
      <w:pPr>
        <w:pStyle w:val="Default"/>
        <w:spacing w:after="100"/>
        <w:jc w:val="both"/>
        <w:rPr>
          <w:rFonts w:ascii="Times New Roman" w:hAnsi="Times New Roman" w:cs="Times New Roman"/>
          <w:b/>
          <w:bCs/>
        </w:rPr>
      </w:pPr>
    </w:p>
    <w:p w:rsidR="00ED6E1F" w:rsidRPr="008C39C2" w:rsidRDefault="00ED6E1F" w:rsidP="00FD3C25">
      <w:pPr>
        <w:rPr>
          <w:rFonts w:ascii="Times New Roman" w:hAnsi="Times New Roman" w:cs="Times New Roman"/>
        </w:rPr>
      </w:pPr>
    </w:p>
    <w:sectPr w:rsidR="00ED6E1F" w:rsidRPr="008C39C2" w:rsidSect="00E07ED8">
      <w:headerReference w:type="default" r:id="rId10"/>
      <w:footerReference w:type="default" r:id="rId11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C7C31"/>
    <w:multiLevelType w:val="hybridMultilevel"/>
    <w:tmpl w:val="4A08A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173"/>
    <w:multiLevelType w:val="hybridMultilevel"/>
    <w:tmpl w:val="AE9E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E11EC"/>
    <w:multiLevelType w:val="hybridMultilevel"/>
    <w:tmpl w:val="C93A6486"/>
    <w:lvl w:ilvl="0" w:tplc="89A0552A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429936">
      <w:start w:val="1"/>
      <w:numFmt w:val="lowerLetter"/>
      <w:lvlText w:val="%2)"/>
      <w:lvlJc w:val="left"/>
      <w:pPr>
        <w:ind w:left="1208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4C08D6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885B22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1E112A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A4EA76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5A0820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EE3684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5A276A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6E3130"/>
    <w:multiLevelType w:val="hybridMultilevel"/>
    <w:tmpl w:val="66B498F2"/>
    <w:lvl w:ilvl="0" w:tplc="0798BCFC">
      <w:start w:val="2"/>
      <w:numFmt w:val="decimal"/>
      <w:lvlText w:val="%1."/>
      <w:lvlJc w:val="left"/>
      <w:pPr>
        <w:ind w:left="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498A4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08CDE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29E54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6CD34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9E4296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2EB0E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8B02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8F102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16F2"/>
    <w:multiLevelType w:val="hybridMultilevel"/>
    <w:tmpl w:val="13E44DE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6CD7"/>
    <w:multiLevelType w:val="hybridMultilevel"/>
    <w:tmpl w:val="613C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D5AFE"/>
    <w:multiLevelType w:val="hybridMultilevel"/>
    <w:tmpl w:val="A058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202D0"/>
    <w:multiLevelType w:val="hybridMultilevel"/>
    <w:tmpl w:val="3780A0AE"/>
    <w:lvl w:ilvl="0" w:tplc="B506331A">
      <w:start w:val="1"/>
      <w:numFmt w:val="lowerLetter"/>
      <w:lvlText w:val="%1)"/>
      <w:lvlJc w:val="left"/>
      <w:pPr>
        <w:ind w:left="1205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6DE66">
      <w:start w:val="1"/>
      <w:numFmt w:val="lowerLetter"/>
      <w:lvlText w:val="%2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82F85A">
      <w:start w:val="1"/>
      <w:numFmt w:val="lowerRoman"/>
      <w:lvlText w:val="%3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581944">
      <w:start w:val="1"/>
      <w:numFmt w:val="decimal"/>
      <w:lvlText w:val="%4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BA72A6">
      <w:start w:val="1"/>
      <w:numFmt w:val="lowerLetter"/>
      <w:lvlText w:val="%5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AE0D7C">
      <w:start w:val="1"/>
      <w:numFmt w:val="lowerRoman"/>
      <w:lvlText w:val="%6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0EF124">
      <w:start w:val="1"/>
      <w:numFmt w:val="decimal"/>
      <w:lvlText w:val="%7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7AD5CA">
      <w:start w:val="1"/>
      <w:numFmt w:val="lowerLetter"/>
      <w:lvlText w:val="%8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C26384">
      <w:start w:val="1"/>
      <w:numFmt w:val="lowerRoman"/>
      <w:lvlText w:val="%9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5B6D37"/>
    <w:multiLevelType w:val="hybridMultilevel"/>
    <w:tmpl w:val="48D47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D4D9C"/>
    <w:multiLevelType w:val="hybridMultilevel"/>
    <w:tmpl w:val="BC160B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2EEEF94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F81908"/>
    <w:multiLevelType w:val="hybridMultilevel"/>
    <w:tmpl w:val="8C46F78A"/>
    <w:lvl w:ilvl="0" w:tplc="F2FEA7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27523"/>
    <w:multiLevelType w:val="hybridMultilevel"/>
    <w:tmpl w:val="1A80F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51E288B"/>
    <w:multiLevelType w:val="hybridMultilevel"/>
    <w:tmpl w:val="1C929194"/>
    <w:lvl w:ilvl="0" w:tplc="1F0C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37C10"/>
    <w:multiLevelType w:val="hybridMultilevel"/>
    <w:tmpl w:val="B670870A"/>
    <w:lvl w:ilvl="0" w:tplc="1B026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3028D"/>
    <w:multiLevelType w:val="hybridMultilevel"/>
    <w:tmpl w:val="8CECE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6C6FA4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058CB"/>
    <w:multiLevelType w:val="hybridMultilevel"/>
    <w:tmpl w:val="DED895F6"/>
    <w:lvl w:ilvl="0" w:tplc="1F0C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7030C"/>
    <w:multiLevelType w:val="hybridMultilevel"/>
    <w:tmpl w:val="2592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7504B"/>
    <w:multiLevelType w:val="hybridMultilevel"/>
    <w:tmpl w:val="FBE4215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8A06A0B6">
      <w:start w:val="1"/>
      <w:numFmt w:val="bullet"/>
      <w:lvlText w:val="-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77EFA"/>
    <w:multiLevelType w:val="hybridMultilevel"/>
    <w:tmpl w:val="2592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4"/>
  </w:num>
  <w:num w:numId="4">
    <w:abstractNumId w:val="18"/>
  </w:num>
  <w:num w:numId="5">
    <w:abstractNumId w:val="31"/>
  </w:num>
  <w:num w:numId="6">
    <w:abstractNumId w:val="25"/>
  </w:num>
  <w:num w:numId="7">
    <w:abstractNumId w:val="19"/>
  </w:num>
  <w:num w:numId="8">
    <w:abstractNumId w:val="14"/>
  </w:num>
  <w:num w:numId="9">
    <w:abstractNumId w:val="28"/>
  </w:num>
  <w:num w:numId="10">
    <w:abstractNumId w:val="9"/>
  </w:num>
  <w:num w:numId="11">
    <w:abstractNumId w:val="23"/>
  </w:num>
  <w:num w:numId="12">
    <w:abstractNumId w:val="6"/>
  </w:num>
  <w:num w:numId="13">
    <w:abstractNumId w:val="0"/>
  </w:num>
  <w:num w:numId="14">
    <w:abstractNumId w:val="7"/>
  </w:num>
  <w:num w:numId="15">
    <w:abstractNumId w:val="26"/>
  </w:num>
  <w:num w:numId="16">
    <w:abstractNumId w:val="30"/>
  </w:num>
  <w:num w:numId="17">
    <w:abstractNumId w:val="11"/>
  </w:num>
  <w:num w:numId="18">
    <w:abstractNumId w:val="2"/>
  </w:num>
  <w:num w:numId="19">
    <w:abstractNumId w:val="16"/>
  </w:num>
  <w:num w:numId="20">
    <w:abstractNumId w:val="32"/>
  </w:num>
  <w:num w:numId="21">
    <w:abstractNumId w:val="29"/>
  </w:num>
  <w:num w:numId="22">
    <w:abstractNumId w:val="15"/>
  </w:num>
  <w:num w:numId="23">
    <w:abstractNumId w:val="13"/>
  </w:num>
  <w:num w:numId="24">
    <w:abstractNumId w:val="22"/>
  </w:num>
  <w:num w:numId="25">
    <w:abstractNumId w:val="4"/>
  </w:num>
  <w:num w:numId="26">
    <w:abstractNumId w:val="17"/>
  </w:num>
  <w:num w:numId="27">
    <w:abstractNumId w:val="12"/>
  </w:num>
  <w:num w:numId="28">
    <w:abstractNumId w:val="5"/>
  </w:num>
  <w:num w:numId="29">
    <w:abstractNumId w:val="27"/>
  </w:num>
  <w:num w:numId="30">
    <w:abstractNumId w:val="21"/>
  </w:num>
  <w:num w:numId="31">
    <w:abstractNumId w:val="1"/>
  </w:num>
  <w:num w:numId="32">
    <w:abstractNumId w:val="1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47714"/>
    <w:rsid w:val="000E2817"/>
    <w:rsid w:val="000E6465"/>
    <w:rsid w:val="00163EE3"/>
    <w:rsid w:val="00165539"/>
    <w:rsid w:val="001D5871"/>
    <w:rsid w:val="001E2E28"/>
    <w:rsid w:val="002618D0"/>
    <w:rsid w:val="002B1E37"/>
    <w:rsid w:val="002C2123"/>
    <w:rsid w:val="00375AE9"/>
    <w:rsid w:val="003F2CE1"/>
    <w:rsid w:val="0040215A"/>
    <w:rsid w:val="0046047D"/>
    <w:rsid w:val="004B4F7A"/>
    <w:rsid w:val="004F78EA"/>
    <w:rsid w:val="0054272A"/>
    <w:rsid w:val="0054462F"/>
    <w:rsid w:val="005964F9"/>
    <w:rsid w:val="005A1C56"/>
    <w:rsid w:val="005D3808"/>
    <w:rsid w:val="0064667D"/>
    <w:rsid w:val="00731248"/>
    <w:rsid w:val="00816D06"/>
    <w:rsid w:val="008758F3"/>
    <w:rsid w:val="00875E5F"/>
    <w:rsid w:val="008C39C2"/>
    <w:rsid w:val="00920298"/>
    <w:rsid w:val="009665F2"/>
    <w:rsid w:val="00987235"/>
    <w:rsid w:val="009D3314"/>
    <w:rsid w:val="00A17ED6"/>
    <w:rsid w:val="00A858A3"/>
    <w:rsid w:val="00B23463"/>
    <w:rsid w:val="00B346F5"/>
    <w:rsid w:val="00C95A86"/>
    <w:rsid w:val="00CC258E"/>
    <w:rsid w:val="00CC67BF"/>
    <w:rsid w:val="00CD2999"/>
    <w:rsid w:val="00D57142"/>
    <w:rsid w:val="00E07ED8"/>
    <w:rsid w:val="00E60135"/>
    <w:rsid w:val="00ED6E1F"/>
    <w:rsid w:val="00FA1995"/>
    <w:rsid w:val="00FA6FB6"/>
    <w:rsid w:val="00FD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customStyle="1" w:styleId="Default">
    <w:name w:val="Default"/>
    <w:rsid w:val="008C39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C39C2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i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39C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39C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C39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owarzyszenieprorew.pl/w-mlodosci-pow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F483-4E2D-44CD-9572-66646D9B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2977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2019-10-30T13:30:00Z</cp:lastPrinted>
  <dcterms:created xsi:type="dcterms:W3CDTF">2020-02-13T10:16:00Z</dcterms:created>
  <dcterms:modified xsi:type="dcterms:W3CDTF">2020-02-13T10:16:00Z</dcterms:modified>
</cp:coreProperties>
</file>