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BD" w:rsidRDefault="00C879BD">
      <w:pPr>
        <w:pStyle w:val="Standard"/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17"/>
        <w:gridCol w:w="1466"/>
        <w:gridCol w:w="1817"/>
        <w:gridCol w:w="2500"/>
        <w:gridCol w:w="1922"/>
      </w:tblGrid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Nr. projektu:</w:t>
            </w:r>
          </w:p>
        </w:tc>
        <w:tc>
          <w:tcPr>
            <w:tcW w:w="7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POWR.01.02.0</w:t>
            </w:r>
            <w:r w:rsidR="00BE429D">
              <w:rPr>
                <w:rFonts w:ascii="Liberation Serif" w:hAnsi="Liberation Serif"/>
                <w:color w:val="000000"/>
              </w:rPr>
              <w:t>1</w:t>
            </w:r>
            <w:r>
              <w:rPr>
                <w:rFonts w:ascii="Liberation Serif" w:hAnsi="Liberation Serif"/>
                <w:color w:val="000000"/>
              </w:rPr>
              <w:t>-10-0067/17</w:t>
            </w:r>
          </w:p>
        </w:tc>
      </w:tr>
      <w:tr w:rsidR="00132F40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Twoja Nowa Szansa</w:t>
            </w:r>
          </w:p>
        </w:tc>
      </w:tr>
      <w:tr w:rsidR="00132F40" w:rsidTr="00132F40">
        <w:tc>
          <w:tcPr>
            <w:tcW w:w="962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361DD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Szczegółowy harmonogram udzielania wsparcia w Projekcie – spotkania indywidualne I tura: </w:t>
            </w:r>
            <w:r w:rsidR="00361DD0">
              <w:rPr>
                <w:rFonts w:ascii="Liberation Serif" w:hAnsi="Liberation Serif"/>
                <w:color w:val="000000"/>
              </w:rPr>
              <w:t>jobcoaching</w:t>
            </w:r>
          </w:p>
        </w:tc>
      </w:tr>
      <w:tr w:rsidR="00132F40" w:rsidTr="00132F40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Rodzaj wsparcia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Data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Godzina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Adres realizacji wsparcia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2F40" w:rsidRDefault="00132F40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Dodatkowe informacje</w:t>
            </w:r>
          </w:p>
        </w:tc>
      </w:tr>
      <w:tr w:rsidR="006551BB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1BB" w:rsidRDefault="006551BB" w:rsidP="006551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1BB" w:rsidRDefault="00C551AB" w:rsidP="006551BB">
            <w:r>
              <w:t>05.10</w:t>
            </w:r>
            <w:r w:rsidR="006551BB"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1BB" w:rsidRDefault="006551BB" w:rsidP="006551BB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1BB" w:rsidRPr="006551BB" w:rsidRDefault="006551BB" w:rsidP="006551BB">
            <w:pPr>
              <w:pStyle w:val="TableContents"/>
              <w:rPr>
                <w:rFonts w:cs="Times New Roman"/>
              </w:rPr>
            </w:pP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6551BB">
              <w:rPr>
                <w:rFonts w:cs="Times New Roman"/>
                <w:shd w:val="clear" w:color="auto" w:fill="FFFFFF"/>
              </w:rPr>
              <w:t>. Adama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6551BB">
              <w:rPr>
                <w:rFonts w:cs="Times New Roman"/>
                <w:shd w:val="clear" w:color="auto" w:fill="FFFFFF"/>
              </w:rPr>
              <w:t>,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6551BB">
              <w:rPr>
                <w:rFonts w:cs="Times New Roman"/>
                <w:shd w:val="clear" w:color="auto" w:fill="FFFFFF"/>
              </w:rPr>
              <w:t> 98-200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51BB" w:rsidRDefault="006551BB" w:rsidP="006551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6551BB" w:rsidRDefault="006551BB" w:rsidP="006551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132F40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551AB">
            <w:r>
              <w:t>05.10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351FA2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E937AD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551AB">
            <w:r>
              <w:t>05.10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351FA2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E937AD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551AB">
            <w:r>
              <w:t>05.10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351FA2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E937AD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CF7611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551AB">
            <w:r>
              <w:t>05.10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351FA2">
            <w:pPr>
              <w:pStyle w:val="TableContents"/>
            </w:pPr>
            <w:r>
              <w:t>16:30- 18:30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Pr="000D3E22" w:rsidRDefault="00CF7611" w:rsidP="00E937AD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CF7611" w:rsidRDefault="00CF7611" w:rsidP="0082099C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132F40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>
              <w:t>06.10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0D3E22" w:rsidRDefault="00972E44" w:rsidP="00972E44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D714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>
              <w:t>06.10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6551BB" w:rsidRDefault="00972E44" w:rsidP="00972E44">
            <w:pPr>
              <w:pStyle w:val="TableContents"/>
              <w:rPr>
                <w:rFonts w:cs="Times New Roman"/>
              </w:rPr>
            </w:pP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6551BB">
              <w:rPr>
                <w:rFonts w:cs="Times New Roman"/>
                <w:shd w:val="clear" w:color="auto" w:fill="FFFFFF"/>
              </w:rPr>
              <w:t>. Adama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6551BB">
              <w:rPr>
                <w:rFonts w:cs="Times New Roman"/>
                <w:shd w:val="clear" w:color="auto" w:fill="FFFFFF"/>
              </w:rPr>
              <w:t>,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6551BB">
              <w:rPr>
                <w:rFonts w:cs="Times New Roman"/>
                <w:shd w:val="clear" w:color="auto" w:fill="FFFFFF"/>
              </w:rPr>
              <w:t> 98-200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D714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>
              <w:t>06.10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0D3E22" w:rsidRDefault="00972E44" w:rsidP="00972E44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D714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>
              <w:t>06.10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0D3E22" w:rsidRDefault="00972E44" w:rsidP="00972E44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D714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 w:rsidRPr="00244D15">
              <w:rPr>
                <w:rFonts w:ascii="Liberation Serif" w:hAnsi="Liberation Serif"/>
                <w:color w:val="000000"/>
              </w:rPr>
              <w:lastRenderedPageBreak/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>
              <w:t>12.10</w:t>
            </w:r>
            <w:r w:rsidRPr="00CF0025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0D3E22" w:rsidRDefault="00972E44" w:rsidP="00972E44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D714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>
              <w:t>12.10</w:t>
            </w:r>
            <w:r w:rsidRPr="00CF0025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0D3E22" w:rsidRDefault="00972E44" w:rsidP="00972E44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D714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>
              <w:t>12.10</w:t>
            </w:r>
            <w:r w:rsidRPr="00CF0025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0D3E22" w:rsidRDefault="00972E44" w:rsidP="00972E44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D714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>
              <w:t>12.10</w:t>
            </w:r>
            <w:r w:rsidRPr="00CF0025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</w:pPr>
            <w:r>
              <w:t>14:30-16:30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0D3E22" w:rsidRDefault="00972E44" w:rsidP="00972E44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D714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>
              <w:t>12.10</w:t>
            </w:r>
            <w:r w:rsidRPr="00164360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</w:pPr>
            <w:r>
              <w:t>16:30-18:30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6551BB" w:rsidRDefault="00972E44" w:rsidP="00972E44">
            <w:pPr>
              <w:pStyle w:val="TableContents"/>
              <w:rPr>
                <w:rFonts w:cs="Times New Roman"/>
              </w:rPr>
            </w:pP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6551BB">
              <w:rPr>
                <w:rFonts w:cs="Times New Roman"/>
                <w:shd w:val="clear" w:color="auto" w:fill="FFFFFF"/>
              </w:rPr>
              <w:t>. Adama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6551BB">
              <w:rPr>
                <w:rFonts w:cs="Times New Roman"/>
                <w:shd w:val="clear" w:color="auto" w:fill="FFFFFF"/>
              </w:rPr>
              <w:t>, </w:t>
            </w:r>
            <w:r w:rsidRPr="006551BB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6551BB">
              <w:rPr>
                <w:rFonts w:cs="Times New Roman"/>
                <w:shd w:val="clear" w:color="auto" w:fill="FFFFFF"/>
              </w:rPr>
              <w:t> 98-200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D714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>
              <w:t>13.10</w:t>
            </w:r>
            <w:r w:rsidRPr="00C5101C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</w:pPr>
            <w:r>
              <w:t>8:00-10:00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0D3E22" w:rsidRDefault="00972E44" w:rsidP="00972E44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D714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r>
              <w:t>13.10</w:t>
            </w:r>
            <w:r w:rsidRPr="00C5101C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</w:pPr>
            <w:r>
              <w:t>10:00-12:00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0D3E22" w:rsidRDefault="00972E44" w:rsidP="00972E44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972E44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  <w:tr w:rsidR="00972E44" w:rsidTr="00D7148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D7148B">
            <w:r w:rsidRPr="00244D15">
              <w:rPr>
                <w:rFonts w:ascii="Liberation Serif" w:hAnsi="Liberation Serif"/>
                <w:color w:val="000000"/>
              </w:rPr>
              <w:t>Jobcoaching</w:t>
            </w:r>
          </w:p>
        </w:tc>
        <w:tc>
          <w:tcPr>
            <w:tcW w:w="14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D7148B">
            <w:r>
              <w:t>13.10</w:t>
            </w:r>
            <w:r w:rsidRPr="00C5101C">
              <w:t>.2018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D7148B">
            <w:pPr>
              <w:pStyle w:val="TableContents"/>
            </w:pPr>
            <w:r>
              <w:t>12:30-14:30</w:t>
            </w:r>
          </w:p>
        </w:tc>
        <w:tc>
          <w:tcPr>
            <w:tcW w:w="2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Pr="000D3E22" w:rsidRDefault="00972E44" w:rsidP="00D7148B">
            <w:pPr>
              <w:rPr>
                <w:rFonts w:cs="Times New Roman"/>
                <w:shd w:val="clear" w:color="auto" w:fill="FFFFFF"/>
              </w:rPr>
            </w:pP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ul</w:t>
            </w:r>
            <w:r w:rsidRPr="000D3E22">
              <w:rPr>
                <w:rFonts w:cs="Times New Roman"/>
                <w:shd w:val="clear" w:color="auto" w:fill="FFFFFF"/>
              </w:rPr>
              <w:t>. Adama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Mickiewicza 4</w:t>
            </w:r>
            <w:r w:rsidRPr="000D3E22">
              <w:rPr>
                <w:rFonts w:cs="Times New Roman"/>
                <w:shd w:val="clear" w:color="auto" w:fill="FFFFFF"/>
              </w:rPr>
              <w:t>, </w:t>
            </w:r>
            <w:r w:rsidRPr="000D3E22">
              <w:rPr>
                <w:rStyle w:val="Uwydatnienie"/>
                <w:rFonts w:cs="Times New Roman"/>
                <w:bCs/>
                <w:i w:val="0"/>
                <w:iCs w:val="0"/>
                <w:shd w:val="clear" w:color="auto" w:fill="FFFFFF"/>
              </w:rPr>
              <w:t>Sieradz</w:t>
            </w:r>
            <w:r w:rsidRPr="000D3E22">
              <w:rPr>
                <w:rFonts w:cs="Times New Roman"/>
                <w:shd w:val="clear" w:color="auto" w:fill="FFFFFF"/>
              </w:rPr>
              <w:t> 98</w:t>
            </w:r>
          </w:p>
        </w:tc>
        <w:tc>
          <w:tcPr>
            <w:tcW w:w="1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2E44" w:rsidRDefault="00972E44" w:rsidP="00D7148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Jednostka lekcyjna-60min/ 8h/osobę;</w:t>
            </w:r>
          </w:p>
          <w:p w:rsidR="00972E44" w:rsidRDefault="00972E44" w:rsidP="00D7148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zajęcia łącznie 8h</w:t>
            </w:r>
          </w:p>
        </w:tc>
      </w:tr>
    </w:tbl>
    <w:p w:rsidR="00C879BD" w:rsidRDefault="00C879BD">
      <w:pPr>
        <w:pStyle w:val="Standard"/>
      </w:pPr>
    </w:p>
    <w:sectPr w:rsidR="00C879BD" w:rsidSect="00C879BD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8FA" w:rsidRDefault="00F158FA" w:rsidP="00C879BD">
      <w:r>
        <w:separator/>
      </w:r>
    </w:p>
  </w:endnote>
  <w:endnote w:type="continuationSeparator" w:id="1">
    <w:p w:rsidR="00F158FA" w:rsidRDefault="00F158FA" w:rsidP="00C87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C879BD">
    <w:pPr>
      <w:pStyle w:val="Standard"/>
      <w:widowControl w:val="0"/>
      <w:spacing w:after="240" w:line="240" w:lineRule="atLeast"/>
      <w:ind w:left="-851" w:right="-142"/>
      <w:jc w:val="center"/>
    </w:pPr>
    <w:r>
      <w:rPr>
        <w:rFonts w:cs="Arial"/>
        <w:b/>
        <w:i/>
        <w:color w:val="000000"/>
        <w:sz w:val="16"/>
        <w:szCs w:val="16"/>
      </w:rPr>
      <w:t>„Twoja nowa szansa”</w:t>
    </w:r>
    <w:r>
      <w:rPr>
        <w:rFonts w:cs="Arial"/>
        <w:color w:val="000000"/>
        <w:sz w:val="16"/>
        <w:szCs w:val="16"/>
      </w:rPr>
      <w:t xml:space="preserve"> projekt realizowany przez Stowarzyszenie PROREW  i FEUER Sp. z o.o. współfinansowany przez Unię Europejską  w ramach Programu Operacyjnego Wiedza Edukacja Rozwój  2014-2020, Działanie 1.2. Wsparcie osób młodych pozostających bez pracy na regionalnym rynku pracy.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8FA" w:rsidRDefault="00F158FA" w:rsidP="00C879BD">
      <w:r w:rsidRPr="00C879BD">
        <w:rPr>
          <w:color w:val="000000"/>
        </w:rPr>
        <w:separator/>
      </w:r>
    </w:p>
  </w:footnote>
  <w:footnote w:type="continuationSeparator" w:id="1">
    <w:p w:rsidR="00F158FA" w:rsidRDefault="00F158FA" w:rsidP="00C87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9BD" w:rsidRDefault="00EC4014">
    <w:pPr>
      <w:pStyle w:val="Standard"/>
    </w:pPr>
    <w:r>
      <w:rPr>
        <w:noProof/>
        <w:lang w:eastAsia="pl-P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4543425</wp:posOffset>
          </wp:positionH>
          <wp:positionV relativeFrom="page">
            <wp:posOffset>228600</wp:posOffset>
          </wp:positionV>
          <wp:extent cx="1933575" cy="571500"/>
          <wp:effectExtent l="19050" t="0" r="9525" b="0"/>
          <wp:wrapSquare wrapText="bothSides"/>
          <wp:docPr id="2" name="Picture 3" descr="EU_EFS_rgb-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2676525</wp:posOffset>
          </wp:positionH>
          <wp:positionV relativeFrom="page">
            <wp:posOffset>228600</wp:posOffset>
          </wp:positionV>
          <wp:extent cx="1619250" cy="523875"/>
          <wp:effectExtent l="19050" t="0" r="0" b="0"/>
          <wp:wrapSquare wrapText="bothSides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 l="40159" r="33379" b="-11659"/>
                  <a:stretch>
                    <a:fillRect/>
                  </a:stretch>
                </pic:blipFill>
                <pic:spPr>
                  <a:xfrm>
                    <a:off x="0" y="0"/>
                    <a:ext cx="16192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609600</wp:posOffset>
          </wp:positionH>
          <wp:positionV relativeFrom="page">
            <wp:posOffset>133350</wp:posOffset>
          </wp:positionV>
          <wp:extent cx="1504950" cy="704850"/>
          <wp:effectExtent l="19050" t="0" r="0" b="0"/>
          <wp:wrapSquare wrapText="bothSides"/>
          <wp:docPr id="1" name="Picture 2" descr="logo_FE_Wiedza_Edukacja_Rozwoj_rgb-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79BD" w:rsidRDefault="00C879BD">
    <w:pPr>
      <w:pStyle w:val="Standard"/>
    </w:pPr>
  </w:p>
  <w:p w:rsidR="00C879BD" w:rsidRDefault="00C879BD">
    <w:pPr>
      <w:pStyle w:val="Standard"/>
    </w:pPr>
  </w:p>
  <w:p w:rsidR="00C879BD" w:rsidRDefault="00C879BD">
    <w:pPr>
      <w:pStyle w:val="Standard"/>
    </w:pPr>
    <w:r>
      <w:rPr>
        <w:sz w:val="20"/>
        <w:szCs w:val="20"/>
      </w:rPr>
      <w:t>Projekt współfinansowany ze środków Unii Europejskiej w ramach Europejskiego Funduszu Społecznego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79BD"/>
    <w:rsid w:val="00045C7D"/>
    <w:rsid w:val="00065CFF"/>
    <w:rsid w:val="000C2EC1"/>
    <w:rsid w:val="00132F40"/>
    <w:rsid w:val="001E29E5"/>
    <w:rsid w:val="00301FBD"/>
    <w:rsid w:val="00361DD0"/>
    <w:rsid w:val="003A3857"/>
    <w:rsid w:val="004418FC"/>
    <w:rsid w:val="00496770"/>
    <w:rsid w:val="0056268D"/>
    <w:rsid w:val="006551BB"/>
    <w:rsid w:val="007244A3"/>
    <w:rsid w:val="00741277"/>
    <w:rsid w:val="00763791"/>
    <w:rsid w:val="00817C53"/>
    <w:rsid w:val="0082099C"/>
    <w:rsid w:val="0082687B"/>
    <w:rsid w:val="008D3658"/>
    <w:rsid w:val="00972E44"/>
    <w:rsid w:val="009C47C3"/>
    <w:rsid w:val="009D2724"/>
    <w:rsid w:val="009D49BA"/>
    <w:rsid w:val="009E7360"/>
    <w:rsid w:val="00A718C3"/>
    <w:rsid w:val="00AC2736"/>
    <w:rsid w:val="00AD78B0"/>
    <w:rsid w:val="00AE39C9"/>
    <w:rsid w:val="00AF7C27"/>
    <w:rsid w:val="00BC135A"/>
    <w:rsid w:val="00BE429D"/>
    <w:rsid w:val="00C1117B"/>
    <w:rsid w:val="00C1247D"/>
    <w:rsid w:val="00C477D7"/>
    <w:rsid w:val="00C52683"/>
    <w:rsid w:val="00C551AB"/>
    <w:rsid w:val="00C561D9"/>
    <w:rsid w:val="00C879BD"/>
    <w:rsid w:val="00C90F58"/>
    <w:rsid w:val="00CB462C"/>
    <w:rsid w:val="00CF7611"/>
    <w:rsid w:val="00E00C1C"/>
    <w:rsid w:val="00E21684"/>
    <w:rsid w:val="00E36C42"/>
    <w:rsid w:val="00EC4014"/>
    <w:rsid w:val="00EF282A"/>
    <w:rsid w:val="00F158FA"/>
    <w:rsid w:val="00F43F1A"/>
    <w:rsid w:val="00F5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879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879BD"/>
  </w:style>
  <w:style w:type="paragraph" w:customStyle="1" w:styleId="Heading">
    <w:name w:val="Heading"/>
    <w:basedOn w:val="Standard"/>
    <w:next w:val="Textbody"/>
    <w:rsid w:val="00C879BD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C879BD"/>
    <w:pPr>
      <w:spacing w:after="140" w:line="276" w:lineRule="auto"/>
    </w:pPr>
  </w:style>
  <w:style w:type="paragraph" w:styleId="Lista">
    <w:name w:val="List"/>
    <w:basedOn w:val="Textbody"/>
    <w:rsid w:val="00C879BD"/>
  </w:style>
  <w:style w:type="paragraph" w:customStyle="1" w:styleId="Caption">
    <w:name w:val="Caption"/>
    <w:basedOn w:val="Standard"/>
    <w:rsid w:val="00C879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879BD"/>
    <w:pPr>
      <w:suppressLineNumbers/>
    </w:pPr>
  </w:style>
  <w:style w:type="paragraph" w:customStyle="1" w:styleId="TableContents">
    <w:name w:val="Table Contents"/>
    <w:basedOn w:val="Standard"/>
    <w:rsid w:val="00C879BD"/>
    <w:pPr>
      <w:suppressLineNumbers/>
    </w:pPr>
  </w:style>
  <w:style w:type="paragraph" w:customStyle="1" w:styleId="TableHeading">
    <w:name w:val="Table Heading"/>
    <w:basedOn w:val="TableContents"/>
    <w:rsid w:val="00C879BD"/>
    <w:pPr>
      <w:jc w:val="center"/>
    </w:pPr>
    <w:rPr>
      <w:b/>
      <w:bCs/>
    </w:rPr>
  </w:style>
  <w:style w:type="paragraph" w:customStyle="1" w:styleId="Header">
    <w:name w:val="Head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C879B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link w:val="Nagwek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879B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semiHidden/>
    <w:unhideWhenUsed/>
    <w:rsid w:val="00C879B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879BD"/>
    <w:rPr>
      <w:rFonts w:cs="Mangal"/>
      <w:szCs w:val="21"/>
    </w:rPr>
  </w:style>
  <w:style w:type="character" w:styleId="Uwydatnienie">
    <w:name w:val="Emphasis"/>
    <w:basedOn w:val="Domylnaczcionkaakapitu"/>
    <w:uiPriority w:val="20"/>
    <w:qFormat/>
    <w:rsid w:val="006551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06C30-EED0-4049-A653-091C2D61E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2018-08-16T09:05:00Z</cp:lastPrinted>
  <dcterms:created xsi:type="dcterms:W3CDTF">2018-12-30T18:38:00Z</dcterms:created>
  <dcterms:modified xsi:type="dcterms:W3CDTF">2018-12-30T18:38:00Z</dcterms:modified>
</cp:coreProperties>
</file>