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8061"/>
      </w:tblGrid>
      <w:tr w:rsidR="00132F40" w:rsidTr="002B4DE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3514A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Nr 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2B4DE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8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2B4DED">
        <w:tc>
          <w:tcPr>
            <w:tcW w:w="9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35" w:rsidRPr="008D0CAC" w:rsidRDefault="00132F40" w:rsidP="00563135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</w:t>
            </w:r>
            <w:r w:rsidR="00563135" w:rsidRPr="008D0CAC">
              <w:rPr>
                <w:b/>
              </w:rPr>
              <w:t xml:space="preserve"> </w:t>
            </w:r>
            <w:r w:rsidR="00563135">
              <w:rPr>
                <w:b/>
              </w:rPr>
              <w:t>s</w:t>
            </w:r>
            <w:r w:rsidR="00563135" w:rsidRPr="008D0CAC">
              <w:rPr>
                <w:b/>
              </w:rPr>
              <w:t xml:space="preserve">zkolenia </w:t>
            </w:r>
          </w:p>
          <w:p w:rsidR="00563135" w:rsidRDefault="00563135" w:rsidP="00563135">
            <w:pPr>
              <w:jc w:val="center"/>
              <w:rPr>
                <w:b/>
              </w:rPr>
            </w:pPr>
            <w:r w:rsidRPr="008D0CAC">
              <w:rPr>
                <w:b/>
              </w:rPr>
              <w:t xml:space="preserve">Pracownik administracyjno-biurowy </w:t>
            </w:r>
            <w:r>
              <w:rPr>
                <w:b/>
              </w:rPr>
              <w:t>110</w:t>
            </w:r>
            <w:r w:rsidRPr="008D0CAC">
              <w:rPr>
                <w:b/>
              </w:rPr>
              <w:t xml:space="preserve"> godzin </w:t>
            </w:r>
          </w:p>
          <w:p w:rsidR="00563135" w:rsidRDefault="00563135" w:rsidP="00563135">
            <w:pPr>
              <w:jc w:val="center"/>
              <w:rPr>
                <w:b/>
              </w:rPr>
            </w:pPr>
            <w:r w:rsidRPr="008D0CA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D0CAC">
              <w:rPr>
                <w:b/>
              </w:rPr>
              <w:t xml:space="preserve"> </w:t>
            </w:r>
            <w:proofErr w:type="spellStart"/>
            <w:r w:rsidRPr="008D0CAC">
              <w:rPr>
                <w:b/>
              </w:rPr>
              <w:t>sp</w:t>
            </w:r>
            <w:proofErr w:type="spellEnd"/>
          </w:p>
          <w:p w:rsidR="00132F40" w:rsidRPr="002B4DED" w:rsidRDefault="00563135" w:rsidP="002B4DE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realizacji: Piotrków Trybunalski,</w:t>
            </w:r>
            <w:r w:rsidR="002B4DED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73B">
              <w:rPr>
                <w:rFonts w:ascii="Liberation Serif" w:hAnsi="Liberation Serif"/>
                <w:color w:val="000000"/>
              </w:rPr>
              <w:t>A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694"/>
        <w:gridCol w:w="992"/>
        <w:gridCol w:w="3969"/>
      </w:tblGrid>
      <w:tr w:rsidR="00563135" w:rsidRPr="00425537" w:rsidTr="00280EB4">
        <w:tc>
          <w:tcPr>
            <w:tcW w:w="675" w:type="dxa"/>
          </w:tcPr>
          <w:p w:rsidR="00563135" w:rsidRPr="00425537" w:rsidRDefault="00563135" w:rsidP="00280EB4">
            <w:pPr>
              <w:jc w:val="center"/>
            </w:pPr>
            <w:r w:rsidRPr="00425537">
              <w:t>l.p.</w:t>
            </w:r>
          </w:p>
        </w:tc>
        <w:tc>
          <w:tcPr>
            <w:tcW w:w="1701" w:type="dxa"/>
          </w:tcPr>
          <w:p w:rsidR="00563135" w:rsidRPr="00425537" w:rsidRDefault="00563135" w:rsidP="00280EB4">
            <w:pPr>
              <w:jc w:val="center"/>
            </w:pPr>
            <w:r w:rsidRPr="00425537">
              <w:t>data</w:t>
            </w:r>
          </w:p>
        </w:tc>
        <w:tc>
          <w:tcPr>
            <w:tcW w:w="2694" w:type="dxa"/>
          </w:tcPr>
          <w:p w:rsidR="00563135" w:rsidRPr="00425537" w:rsidRDefault="00563135" w:rsidP="00280EB4">
            <w:pPr>
              <w:jc w:val="center"/>
            </w:pPr>
            <w:r w:rsidRPr="00425537">
              <w:t>godz.</w:t>
            </w:r>
          </w:p>
        </w:tc>
        <w:tc>
          <w:tcPr>
            <w:tcW w:w="992" w:type="dxa"/>
          </w:tcPr>
          <w:p w:rsidR="00563135" w:rsidRPr="00425537" w:rsidRDefault="00563135" w:rsidP="00280EB4">
            <w:pPr>
              <w:jc w:val="center"/>
            </w:pPr>
            <w:r>
              <w:t>Liczba godzin</w:t>
            </w:r>
          </w:p>
        </w:tc>
        <w:tc>
          <w:tcPr>
            <w:tcW w:w="3969" w:type="dxa"/>
          </w:tcPr>
          <w:p w:rsidR="00563135" w:rsidRDefault="00563135" w:rsidP="00280EB4">
            <w:pPr>
              <w:jc w:val="center"/>
            </w:pPr>
            <w:r>
              <w:t>Trener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25</w:t>
            </w:r>
            <w:r w:rsidRPr="00645584">
              <w:t>.</w:t>
            </w:r>
            <w:r>
              <w:t>10</w:t>
            </w:r>
            <w:r w:rsidRPr="00645584">
              <w:t>.201</w:t>
            </w:r>
            <w:r>
              <w:t>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2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601FD5">
              <w:t>2</w:t>
            </w:r>
            <w:r>
              <w:t>6</w:t>
            </w:r>
            <w:r w:rsidRPr="00601FD5">
              <w:t>.10.2018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601FD5">
              <w:t>2</w:t>
            </w:r>
            <w:r>
              <w:t>9</w:t>
            </w:r>
            <w:r w:rsidRPr="00601FD5">
              <w:t>.10.2018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</w:t>
            </w:r>
            <w:r w:rsidRPr="00645584">
              <w:t>.</w:t>
            </w:r>
            <w:r>
              <w:t>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05</w:t>
            </w:r>
            <w:r w:rsidRPr="00645584">
              <w:t>.</w:t>
            </w:r>
            <w:r>
              <w:t>11</w:t>
            </w:r>
            <w:r w:rsidRPr="00645584">
              <w:t>.201</w:t>
            </w:r>
            <w:r>
              <w:t>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5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6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7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8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DB37AF">
              <w:t>0</w:t>
            </w:r>
            <w:r>
              <w:t>9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5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14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16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19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tabs>
                <w:tab w:val="center" w:pos="1239"/>
                <w:tab w:val="right" w:pos="2478"/>
              </w:tabs>
            </w:pPr>
            <w:r>
              <w:tab/>
            </w:r>
            <w:r w:rsidRPr="00645584">
              <w:t>1</w:t>
            </w:r>
            <w:r>
              <w:t>6</w:t>
            </w:r>
            <w:r w:rsidRPr="00645584">
              <w:t>.</w:t>
            </w:r>
            <w:r>
              <w:t>00-20.3</w:t>
            </w:r>
            <w:r w:rsidRPr="00645584">
              <w:t>0</w:t>
            </w:r>
            <w:r>
              <w:tab/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21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23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  <w:r w:rsidRPr="00645584">
              <w:t xml:space="preserve"> 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26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  <w:r w:rsidRPr="00645584">
              <w:t xml:space="preserve"> 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27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5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proofErr w:type="spellStart"/>
            <w:r w:rsidRPr="00645584">
              <w:t>Bezgacki</w:t>
            </w:r>
            <w:proofErr w:type="spellEnd"/>
            <w:r w:rsidRPr="00645584">
              <w:t xml:space="preserve">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1C0A5F" w:rsidRDefault="00563135" w:rsidP="00280E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B673B">
              <w:rPr>
                <w:b/>
              </w:rPr>
              <w:t>.12</w:t>
            </w:r>
            <w:r w:rsidRPr="001C0A5F">
              <w:rPr>
                <w:b/>
              </w:rPr>
              <w:t>.2018</w:t>
            </w:r>
            <w:r w:rsidR="00AB673B">
              <w:rPr>
                <w:b/>
              </w:rPr>
              <w:t>-godz.10.00</w:t>
            </w:r>
          </w:p>
        </w:tc>
        <w:tc>
          <w:tcPr>
            <w:tcW w:w="2694" w:type="dxa"/>
          </w:tcPr>
          <w:p w:rsidR="00563135" w:rsidRPr="001C0A5F" w:rsidRDefault="00563135" w:rsidP="00280EB4">
            <w:pPr>
              <w:jc w:val="center"/>
              <w:rPr>
                <w:b/>
              </w:rPr>
            </w:pPr>
            <w:r w:rsidRPr="001C0A5F">
              <w:rPr>
                <w:b/>
              </w:rPr>
              <w:t>Egzamin ECCC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/>
        </w:tc>
      </w:tr>
      <w:tr w:rsidR="00563135" w:rsidRPr="00425537" w:rsidTr="00280EB4">
        <w:tc>
          <w:tcPr>
            <w:tcW w:w="675" w:type="dxa"/>
          </w:tcPr>
          <w:p w:rsidR="00563135" w:rsidRPr="00425537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  <w:p w:rsidR="00563135" w:rsidRPr="008D0CAC" w:rsidRDefault="00563135" w:rsidP="00280EB4">
            <w:pPr>
              <w:jc w:val="center"/>
              <w:rPr>
                <w:b/>
              </w:rPr>
            </w:pPr>
            <w:r w:rsidRPr="008D0CAC">
              <w:rPr>
                <w:b/>
              </w:rPr>
              <w:t>Razem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  <w:p w:rsidR="00563135" w:rsidRPr="008D0CAC" w:rsidRDefault="00563135" w:rsidP="00280E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D0CAC">
              <w:rPr>
                <w:b/>
              </w:rPr>
              <w:t>0 godzin</w:t>
            </w:r>
          </w:p>
        </w:tc>
        <w:tc>
          <w:tcPr>
            <w:tcW w:w="3969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</w:tc>
      </w:tr>
    </w:tbl>
    <w:p w:rsidR="00563135" w:rsidRDefault="00563135" w:rsidP="00563135"/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12" w:rsidRDefault="00002012" w:rsidP="00C879BD">
      <w:r>
        <w:separator/>
      </w:r>
    </w:p>
  </w:endnote>
  <w:endnote w:type="continuationSeparator" w:id="0">
    <w:p w:rsidR="00002012" w:rsidRDefault="0000201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12" w:rsidRDefault="00002012" w:rsidP="00C879BD">
      <w:r w:rsidRPr="00C879BD">
        <w:rPr>
          <w:color w:val="000000"/>
        </w:rPr>
        <w:separator/>
      </w:r>
    </w:p>
  </w:footnote>
  <w:footnote w:type="continuationSeparator" w:id="0">
    <w:p w:rsidR="00002012" w:rsidRDefault="0000201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2012"/>
    <w:rsid w:val="00045C7D"/>
    <w:rsid w:val="00065CFF"/>
    <w:rsid w:val="00084293"/>
    <w:rsid w:val="000C2EC1"/>
    <w:rsid w:val="00132F40"/>
    <w:rsid w:val="001C11EF"/>
    <w:rsid w:val="001D4CFB"/>
    <w:rsid w:val="001E29E5"/>
    <w:rsid w:val="002B4DED"/>
    <w:rsid w:val="00301FBD"/>
    <w:rsid w:val="00361DD0"/>
    <w:rsid w:val="003A3857"/>
    <w:rsid w:val="004418FC"/>
    <w:rsid w:val="004F4CD4"/>
    <w:rsid w:val="00520200"/>
    <w:rsid w:val="00563135"/>
    <w:rsid w:val="005C1C25"/>
    <w:rsid w:val="00627C2D"/>
    <w:rsid w:val="0066692E"/>
    <w:rsid w:val="00700618"/>
    <w:rsid w:val="007244A3"/>
    <w:rsid w:val="00741277"/>
    <w:rsid w:val="00760949"/>
    <w:rsid w:val="00817C53"/>
    <w:rsid w:val="0082099C"/>
    <w:rsid w:val="008235BA"/>
    <w:rsid w:val="0082687B"/>
    <w:rsid w:val="0090419A"/>
    <w:rsid w:val="009118E8"/>
    <w:rsid w:val="009B4F65"/>
    <w:rsid w:val="009C47C3"/>
    <w:rsid w:val="009D49BA"/>
    <w:rsid w:val="009E7360"/>
    <w:rsid w:val="00A52B75"/>
    <w:rsid w:val="00AB61C2"/>
    <w:rsid w:val="00AB673B"/>
    <w:rsid w:val="00AC2736"/>
    <w:rsid w:val="00B31B61"/>
    <w:rsid w:val="00C3514A"/>
    <w:rsid w:val="00C477D7"/>
    <w:rsid w:val="00C879BD"/>
    <w:rsid w:val="00CB462C"/>
    <w:rsid w:val="00CF689B"/>
    <w:rsid w:val="00D06DFB"/>
    <w:rsid w:val="00DB221C"/>
    <w:rsid w:val="00E21684"/>
    <w:rsid w:val="00E36C42"/>
    <w:rsid w:val="00E839DC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6</cp:revision>
  <cp:lastPrinted>2018-08-16T09:05:00Z</cp:lastPrinted>
  <dcterms:created xsi:type="dcterms:W3CDTF">2018-10-27T07:04:00Z</dcterms:created>
  <dcterms:modified xsi:type="dcterms:W3CDTF">2018-11-26T10:56:00Z</dcterms:modified>
</cp:coreProperties>
</file>