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4F" w:rsidRPr="00251C1D" w:rsidRDefault="005F164F" w:rsidP="003A45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251C1D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Kielce, </w:t>
      </w:r>
      <w:r w:rsidR="007B1F08" w:rsidRPr="00251C1D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24.10.2017</w:t>
      </w:r>
      <w:r w:rsidRPr="00251C1D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r.</w:t>
      </w:r>
    </w:p>
    <w:p w:rsidR="005F164F" w:rsidRPr="00251C1D" w:rsidRDefault="005F164F" w:rsidP="003A4598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24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</w:pPr>
      <w:r w:rsidRPr="00251C1D"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  <w:t>ZAPYTANIE OFERTOWE nr</w:t>
      </w:r>
      <w:r w:rsidR="00CC722B" w:rsidRPr="00251C1D"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  <w:t xml:space="preserve"> </w:t>
      </w:r>
      <w:r w:rsidR="00605E5E" w:rsidRPr="00251C1D"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  <w:t>1/</w:t>
      </w:r>
      <w:r w:rsidR="000C2D56"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  <w:t>10/</w:t>
      </w:r>
      <w:proofErr w:type="spellStart"/>
      <w:r w:rsidR="00605E5E" w:rsidRPr="00251C1D"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  <w:t>P</w:t>
      </w:r>
      <w:r w:rsidR="00D74BB9" w:rsidRPr="00251C1D"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  <w:t>wZR</w:t>
      </w:r>
      <w:proofErr w:type="spellEnd"/>
      <w:r w:rsidR="00E201D8" w:rsidRPr="00251C1D">
        <w:rPr>
          <w:rFonts w:ascii="Times New Roman" w:eastAsia="Arial Unicode MS" w:hAnsi="Times New Roman" w:cs="Times New Roman"/>
          <w:b/>
          <w:sz w:val="28"/>
          <w:szCs w:val="24"/>
          <w:bdr w:val="nil"/>
          <w:lang w:eastAsia="en-US"/>
        </w:rPr>
        <w:t>/2017</w:t>
      </w:r>
    </w:p>
    <w:p w:rsidR="005F164F" w:rsidRPr="00251C1D" w:rsidRDefault="005F164F" w:rsidP="003A4598">
      <w:pPr>
        <w:tabs>
          <w:tab w:val="left" w:pos="142"/>
          <w:tab w:val="left" w:pos="426"/>
          <w:tab w:val="center" w:pos="5103"/>
          <w:tab w:val="right" w:pos="1006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bdr w:val="nil"/>
        </w:rPr>
      </w:pPr>
      <w:r w:rsidRPr="00251C1D">
        <w:rPr>
          <w:rFonts w:ascii="Times New Roman" w:eastAsia="Arial Unicode MS" w:hAnsi="Times New Roman" w:cs="Times New Roman"/>
          <w:bdr w:val="nil"/>
          <w:lang w:eastAsia="en-US"/>
        </w:rPr>
        <w:t xml:space="preserve">na </w:t>
      </w:r>
      <w:r w:rsidR="00605E5E" w:rsidRPr="00251C1D">
        <w:rPr>
          <w:rFonts w:ascii="Times New Roman" w:eastAsia="Arial Unicode MS" w:hAnsi="Times New Roman" w:cs="Times New Roman"/>
          <w:bdr w:val="nil"/>
          <w:lang w:eastAsia="en-US"/>
        </w:rPr>
        <w:t xml:space="preserve">organizację i przeprowadzenie szkoleń zawodowych wraz z egzaminami potwierdzającymi nabycie kwalifikacji zawodowych w projekcie </w:t>
      </w:r>
      <w:r w:rsidR="00605E5E" w:rsidRPr="00251C1D">
        <w:rPr>
          <w:rFonts w:ascii="Times New Roman" w:eastAsia="Times New Roman" w:hAnsi="Times New Roman" w:cs="Times New Roman"/>
          <w:bCs/>
        </w:rPr>
        <w:t>„Praca w zasięgu ręki”</w:t>
      </w:r>
      <w:r w:rsidR="00605E5E" w:rsidRPr="00251C1D">
        <w:rPr>
          <w:rFonts w:ascii="Times New Roman" w:hAnsi="Times New Roman" w:cs="Times New Roman"/>
          <w:bCs/>
        </w:rPr>
        <w:t xml:space="preserve"> </w:t>
      </w:r>
      <w:r w:rsidR="00AD60F9">
        <w:rPr>
          <w:rFonts w:ascii="Times New Roman" w:eastAsia="Times New Roman" w:hAnsi="Times New Roman" w:cs="Times New Roman"/>
        </w:rPr>
        <w:t>r</w:t>
      </w:r>
      <w:r w:rsidR="00605E5E" w:rsidRPr="00251C1D">
        <w:rPr>
          <w:rFonts w:ascii="Times New Roman" w:eastAsia="Times New Roman" w:hAnsi="Times New Roman" w:cs="Times New Roman"/>
        </w:rPr>
        <w:t>ealizowanego w ramach Regionalnego Programu Operacyjnego Województwa Lubelskiego na lata 2014-2020</w:t>
      </w:r>
      <w:r w:rsidR="00E201D8" w:rsidRPr="00251C1D">
        <w:rPr>
          <w:rFonts w:ascii="Times New Roman" w:eastAsia="Times New Roman" w:hAnsi="Times New Roman" w:cs="Times New Roman"/>
        </w:rPr>
        <w:br/>
      </w:r>
      <w:r w:rsidR="00605E5E" w:rsidRPr="00251C1D">
        <w:rPr>
          <w:rFonts w:ascii="Times New Roman" w:eastAsia="Times New Roman" w:hAnsi="Times New Roman" w:cs="Times New Roman"/>
        </w:rPr>
        <w:t>Oś priorytetowa 9</w:t>
      </w:r>
      <w:r w:rsidR="00E87005">
        <w:rPr>
          <w:rFonts w:ascii="Times New Roman" w:eastAsia="Times New Roman" w:hAnsi="Times New Roman" w:cs="Times New Roman"/>
        </w:rPr>
        <w:t>.</w:t>
      </w:r>
      <w:r w:rsidR="00605E5E" w:rsidRPr="00251C1D">
        <w:rPr>
          <w:rFonts w:ascii="Times New Roman" w:eastAsia="Times New Roman" w:hAnsi="Times New Roman" w:cs="Times New Roman"/>
        </w:rPr>
        <w:t xml:space="preserve"> Rynek pracy, Działanie 9.1 Aktywizacja zawodowa</w:t>
      </w:r>
      <w:r w:rsidR="00AD60F9">
        <w:rPr>
          <w:rFonts w:ascii="Times New Roman" w:eastAsia="Times New Roman" w:hAnsi="Times New Roman" w:cs="Times New Roman"/>
        </w:rPr>
        <w:t>,</w:t>
      </w:r>
      <w:r w:rsidR="00605E5E" w:rsidRPr="00251C1D">
        <w:rPr>
          <w:rFonts w:ascii="Times New Roman" w:hAnsi="Times New Roman" w:cs="Times New Roman"/>
        </w:rPr>
        <w:t xml:space="preserve"> </w:t>
      </w:r>
      <w:r w:rsidR="00AD60F9">
        <w:rPr>
          <w:rFonts w:ascii="Times New Roman" w:eastAsia="Times New Roman" w:hAnsi="Times New Roman" w:cs="Times New Roman"/>
        </w:rPr>
        <w:t>n</w:t>
      </w:r>
      <w:r w:rsidR="00605E5E" w:rsidRPr="00251C1D">
        <w:rPr>
          <w:rFonts w:ascii="Times New Roman" w:eastAsia="Times New Roman" w:hAnsi="Times New Roman" w:cs="Times New Roman"/>
        </w:rPr>
        <w:t>umer projektu: RPLU.09.01.00-06-0133/16</w:t>
      </w:r>
    </w:p>
    <w:p w:rsidR="005F164F" w:rsidRPr="00251C1D" w:rsidRDefault="005F164F" w:rsidP="003A45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tbl>
      <w:tblPr>
        <w:tblW w:w="53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7971"/>
      </w:tblGrid>
      <w:tr w:rsidR="00251C1D" w:rsidRPr="00251C1D" w:rsidTr="006B6C68"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bdr w:val="nil"/>
              </w:rPr>
            </w:pP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I. Nazwa i adres Zamawiającego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bdr w:val="nil"/>
              </w:rPr>
            </w:pPr>
          </w:p>
        </w:tc>
        <w:tc>
          <w:tcPr>
            <w:tcW w:w="4029" w:type="pct"/>
            <w:shd w:val="clear" w:color="auto" w:fill="auto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251C1D">
              <w:rPr>
                <w:rFonts w:ascii="Times New Roman" w:eastAsia="Calibri" w:hAnsi="Times New Roman" w:cs="Times New Roman"/>
                <w:b/>
                <w:sz w:val="24"/>
                <w:szCs w:val="24"/>
                <w:bdr w:val="nil"/>
                <w:lang w:eastAsia="en-US"/>
              </w:rPr>
              <w:t>Stowarzyszenie PROREW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  <w:t>, ul. Szymanowskiego 3/58, 25-361 Kielce</w:t>
            </w:r>
            <w:r w:rsidR="007F14D3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  <w:t>;</w:t>
            </w:r>
          </w:p>
          <w:p w:rsidR="005F164F" w:rsidRPr="00251C1D" w:rsidRDefault="00DE1726" w:rsidP="00DE1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  <w:t xml:space="preserve">Biuro Zamawiającego: </w:t>
            </w:r>
            <w:r w:rsidR="00AB324B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  <w:t xml:space="preserve">ul. Kasztanowa 12/15, 25-555 </w:t>
            </w:r>
            <w:r w:rsidR="005F164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  <w:t>Kielce</w:t>
            </w:r>
          </w:p>
        </w:tc>
      </w:tr>
      <w:tr w:rsidR="00251C1D" w:rsidRPr="00251C1D" w:rsidTr="006B6C68"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8"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II. Tryb wyboru oferty</w:t>
            </w:r>
          </w:p>
        </w:tc>
        <w:tc>
          <w:tcPr>
            <w:tcW w:w="4029" w:type="pct"/>
            <w:shd w:val="clear" w:color="auto" w:fill="auto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Postępowanie prowadzone jest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w trybie oceny i porównania ofert </w:t>
            </w:r>
            <w:r w:rsidRPr="00251C1D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zgodnie z zasadą konkurencyjności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opisaną w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25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Harmonogram postępowania: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  – Dnia </w:t>
            </w:r>
            <w:r w:rsidR="0066723E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24.10.2017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 r. - zaproszenie do składania ofert.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  – Dnia </w:t>
            </w:r>
            <w:r w:rsidR="0066723E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0</w:t>
            </w:r>
            <w:r w:rsidR="00472011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4</w:t>
            </w:r>
            <w:r w:rsidR="0066723E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.11.2017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 r. - godzina </w:t>
            </w:r>
            <w:r w:rsidR="00472011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10</w:t>
            </w:r>
            <w:r w:rsidR="0066723E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:</w:t>
            </w:r>
            <w:r w:rsidR="00472011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00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 – termin złożenia ofert.</w:t>
            </w:r>
          </w:p>
          <w:p w:rsidR="00203768" w:rsidRPr="00251C1D" w:rsidRDefault="00203768" w:rsidP="001017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Ogłoszenie o wyborze oferty zostanie opublikowane na stronie Zama</w:t>
            </w:r>
            <w:r w:rsidR="0066723E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wiającego nie później niż do </w:t>
            </w:r>
            <w:r w:rsidR="00101716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6</w:t>
            </w:r>
            <w:r w:rsidR="0066723E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.</w:t>
            </w:r>
            <w:r w:rsidR="00472011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11</w:t>
            </w:r>
            <w:r w:rsidR="0066723E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.2017 r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.</w:t>
            </w:r>
          </w:p>
        </w:tc>
      </w:tr>
      <w:tr w:rsidR="00251C1D" w:rsidRPr="00251C1D" w:rsidTr="006B6C68">
        <w:trPr>
          <w:trHeight w:val="1003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III. Przedmiot zamówienia</w:t>
            </w:r>
          </w:p>
        </w:tc>
        <w:tc>
          <w:tcPr>
            <w:tcW w:w="4029" w:type="pct"/>
            <w:shd w:val="clear" w:color="auto" w:fill="auto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5F164F" w:rsidRPr="00251C1D" w:rsidRDefault="0066723E" w:rsidP="003A459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CPV- 80500000-9 usługi szkoleniowe</w:t>
            </w:r>
          </w:p>
        </w:tc>
      </w:tr>
      <w:tr w:rsidR="00251C1D" w:rsidRPr="00251C1D" w:rsidTr="006B6C68">
        <w:trPr>
          <w:trHeight w:val="1003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IV. Opis przedmiotu zamówienia</w:t>
            </w:r>
          </w:p>
        </w:tc>
        <w:tc>
          <w:tcPr>
            <w:tcW w:w="4029" w:type="pct"/>
            <w:shd w:val="clear" w:color="auto" w:fill="auto"/>
          </w:tcPr>
          <w:p w:rsidR="0066723E" w:rsidRPr="00251C1D" w:rsidRDefault="0066723E" w:rsidP="003A4598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before="100" w:after="100" w:line="276" w:lineRule="auto"/>
              <w:ind w:left="380" w:hanging="380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Przedmiotem zamówienia jest usługa organizacji i przeprowadzenia szkoleń zawodowych wraz z egzaminami </w:t>
            </w:r>
            <w:r w:rsidR="00DF0FB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w dwóch edycjach,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potwierdzającymi nabycie kwalifikacji zawodowych dla uczestników/-czek projektu </w:t>
            </w:r>
            <w:r w:rsidR="0024422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„</w:t>
            </w:r>
            <w:r w:rsidR="000059F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</w:t>
            </w:r>
            <w:r w:rsidR="000059F5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raca w zasięgu ręki</w:t>
            </w:r>
            <w:r w:rsidR="0024422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”</w:t>
            </w:r>
            <w:r w:rsidR="00DF0FB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</w:p>
          <w:p w:rsidR="00244221" w:rsidRPr="00251C1D" w:rsidRDefault="00244221" w:rsidP="003A4598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before="100" w:after="100" w:line="276" w:lineRule="auto"/>
              <w:ind w:left="380" w:hanging="380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Części przedmiotu zamówienia:</w:t>
            </w:r>
          </w:p>
          <w:p w:rsidR="00244221" w:rsidRPr="00251C1D" w:rsidRDefault="00244221" w:rsidP="003A4598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OPERATOR OBRABIARKI CNC z certyfikatem TUV NORD </w:t>
            </w:r>
            <w:r w:rsidR="00DF0FB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(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perscript"/>
              </w:rPr>
              <w:t>h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/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bscript"/>
              </w:rPr>
              <w:t>UP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x </w:t>
            </w:r>
            <w:r w:rsidR="00F957E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9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osób</w:t>
            </w:r>
            <w:r w:rsidR="00DF0FB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x dwie edycje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)</w:t>
            </w:r>
            <w:r w:rsidR="00DF0FB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</w:p>
          <w:p w:rsidR="00244221" w:rsidRPr="00251C1D" w:rsidRDefault="00DF0FBE" w:rsidP="003A4598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ASYSTENT</w:t>
            </w:r>
            <w:r w:rsidR="00E201D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ADMINISTRATORA</w:t>
            </w:r>
            <w:r w:rsidR="00E201D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SYSTEMÓW</w:t>
            </w:r>
            <w:r w:rsidR="00E201D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KOMPUTEROWYCH Z CERTYFIKATEM ECLD PTI STANDARD (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150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perscript"/>
              </w:rPr>
              <w:t>h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/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bscript"/>
              </w:rPr>
              <w:t>UP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x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9 osób x dwie edycje)</w:t>
            </w:r>
          </w:p>
          <w:p w:rsidR="00DF0FBE" w:rsidRPr="00251C1D" w:rsidRDefault="00DF0FBE" w:rsidP="003A4598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ASYSTENT KSIĘGOWEGO Z 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CERTYFIKATEM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(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82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perscript"/>
              </w:rPr>
              <w:t>h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/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bscript"/>
              </w:rPr>
              <w:t>UP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x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9 osób x dwie edycje)</w:t>
            </w:r>
          </w:p>
          <w:p w:rsidR="00DF0FBE" w:rsidRPr="00251C1D" w:rsidRDefault="00DF0FBE" w:rsidP="003A4598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MAGAZYNIER Z UPRAWNIENIAMI DO OBS</w:t>
            </w:r>
            <w:r w:rsidR="005678F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Ł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UGI WÓZKÓW WIDŁOWYCH IWJO (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160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perscript"/>
              </w:rPr>
              <w:t>h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/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bscript"/>
              </w:rPr>
              <w:t>UP</w:t>
            </w:r>
            <w:r w:rsidR="00251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x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9 osób x dwie edycje)</w:t>
            </w:r>
          </w:p>
          <w:p w:rsidR="00DF0FBE" w:rsidRDefault="00DF0FBE" w:rsidP="003A4598">
            <w:p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Względem każdej części przedmiotu zamówienia oczekuje się przeprowadzenia egzaminu potwierdzającego nabycie kwalifikacji zawodowych oraz wydania </w:t>
            </w:r>
            <w:r w:rsidR="00AB2970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certyfikatu/</w:t>
            </w:r>
            <w:r w:rsidRPr="00251C1D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zaświadczenia potwierdzającego ich nabycie.</w:t>
            </w:r>
          </w:p>
          <w:p w:rsidR="00594750" w:rsidRPr="00594750" w:rsidRDefault="00594750" w:rsidP="003A4598">
            <w:p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Wszystkie s</w:t>
            </w:r>
            <w:r w:rsidRPr="0059475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zkolenia zawodowe muszą zostać zrealizowane wg programu bazującego na uznanych/certyfikowanych profilach zawodowych (S) lub zostać prowadzone do uzyskania uznawanych umiejętności i kompetencji oraz zakończyć się egz. (W) i uzyskaniem certyfikatu (C) potwierdzającego kwalifikacje. Egzaminy muszą zostać przeprowadzone przez instytucje zewnętrzne posiadające uprawnienia do walidacji kompetencji i kwalifikacji zawodowych oraz wydawania stosowanych certyfikatów. Przeprowadzenie szkoleń zawodowych powinno być zgodnie z 4 etapami: 1 – zakres, etap 2 – wzorzec, etap 3 – ocena, etap 4 – porównanie.</w:t>
            </w:r>
          </w:p>
          <w:p w:rsidR="00137BB9" w:rsidRPr="00251C1D" w:rsidRDefault="008A6058" w:rsidP="003A6CDC">
            <w:pPr>
              <w:pStyle w:val="Akapitzlist"/>
              <w:numPr>
                <w:ilvl w:val="0"/>
                <w:numId w:val="11"/>
              </w:numPr>
              <w:suppressAutoHyphens/>
              <w:autoSpaceDN w:val="0"/>
              <w:spacing w:before="100" w:after="100" w:line="276" w:lineRule="auto"/>
              <w:ind w:left="380" w:hanging="380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Uczestni</w:t>
            </w:r>
            <w:r w:rsidR="00B0350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cy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Projektu stanowi</w:t>
            </w:r>
            <w:r w:rsidR="00B0350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ą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os</w:t>
            </w:r>
            <w:r w:rsidR="003A6CD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oby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(K/M) w wieku 30 lat i więcej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osoby zamieszkujące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obszar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województwa lubelskiego</w:t>
            </w:r>
            <w:r w:rsidR="007D389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osoby bezrobotne</w:t>
            </w:r>
            <w:r w:rsidR="007D389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w tym rolnicy i członkowie ich rodzin zarejestrowane w PUP/MUP jako bezrobotne prowadzące indywidualne gospodarstwo</w:t>
            </w:r>
            <w:r w:rsidR="007D389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rolne do wielkości 2ha 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przeliczeniowych, zamierzające</w:t>
            </w:r>
            <w:r w:rsidR="007D389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odejść z rolnictwa i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bierne</w:t>
            </w:r>
            <w:r w:rsidR="007D389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zawodowo, 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a także osoby </w:t>
            </w:r>
            <w:r w:rsidR="007D389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długotrwale bezrobotn</w:t>
            </w:r>
            <w:r w:rsidR="000E1BC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e, osoby o niskich kwalifikacjach, oraz</w:t>
            </w:r>
            <w:r w:rsidR="007D389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osoby z niepełnosprawnościami</w:t>
            </w:r>
            <w:r w:rsidR="00854CAC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</w:p>
        </w:tc>
      </w:tr>
      <w:tr w:rsidR="00251C1D" w:rsidRPr="00251C1D" w:rsidTr="006B6C68">
        <w:trPr>
          <w:trHeight w:val="322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lastRenderedPageBreak/>
              <w:t>V. Szczegółowy opis przedmiotu zamówienia</w:t>
            </w:r>
          </w:p>
        </w:tc>
        <w:tc>
          <w:tcPr>
            <w:tcW w:w="4029" w:type="pct"/>
            <w:shd w:val="clear" w:color="auto" w:fill="auto"/>
          </w:tcPr>
          <w:p w:rsidR="00EC13DF" w:rsidRPr="00251C1D" w:rsidRDefault="005F164F" w:rsidP="003A4598">
            <w:p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  <w:r w:rsidR="00B4707B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przedmiotu zamówienia</w:t>
            </w:r>
            <w:r w:rsidR="001A50B4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przebiegać będzie w dwóch edycjach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od </w:t>
            </w:r>
            <w:r w:rsidR="001A50B4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6C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50B4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.11.2017 do 31.01.2019 lub dłużej, jednak w trakcie trwania realizacji projektu</w:t>
            </w:r>
            <w:r w:rsidR="00F735F9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DB8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opracowywanego na bieżąco harmonogramu.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firstLine="23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Z uwagi na fakt, iż na etapie rekrutacji do projektu, nie jest możliwe wskazanie liczbowego zapotrzebowania UP na 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szkolenia zawodowe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, a także w trosce o zapewnienie UP wsparcia odpowiednio do indywidualnych predyspozycji, 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bdr w:val="nil"/>
              </w:rPr>
              <w:t>Zamawiający poda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bdr w:val="nil"/>
              </w:rPr>
              <w:t xml:space="preserve"> przybliżoną liczbę Uczestników 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bdr w:val="nil"/>
              </w:rPr>
              <w:t>szkoleń zawodowych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. Na 5 dni przed rozpoczęciem 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szkolenia zawodowego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Zamawiający poinformuje Wykonawcę o ilości U</w:t>
            </w:r>
            <w:r w:rsidR="00EC13DF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czestników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</w:t>
            </w:r>
            <w:r w:rsidR="00EC13DF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rojektu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w danym szkoleniu zawodowym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. W przypadku gdy ilość Uczestników Projektu na 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szkoleniu zawodowym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jest mniejsza od założonej, Zleceniodawca zapłaci Wykonawcy jedynie za ostateczną liczbę Uczestników Projektu </w:t>
            </w:r>
            <w:r w:rsidR="00640A39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odbywających szkolenia zawodowe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(Cena </w:t>
            </w:r>
            <w:r w:rsidR="00640A39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szkolenia zawodowego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= Proponowana cena za 1 uczestnika * Ilość Uczestników)</w:t>
            </w:r>
            <w:r w:rsidR="00A8116C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</w:p>
          <w:p w:rsidR="00A05EB9" w:rsidRPr="00251C1D" w:rsidRDefault="00640A39" w:rsidP="003A4598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ind w:left="380" w:hanging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Wykonawca zobowiązany jest do zapewnienia systemu walidacji i certyfikacji umożliwiającego uzyskanie certyfikatu, potwierdzającego uzyskanie kwalifikacji.</w:t>
            </w:r>
          </w:p>
          <w:p w:rsidR="00875F2C" w:rsidRPr="00251C1D" w:rsidRDefault="00875F2C" w:rsidP="003A4598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380" w:hanging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Wykonawca zobowiązany jest do zapewnienia Uczestnikom projektu warunków</w:t>
            </w:r>
            <w:r w:rsidR="002925F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niezbędnych do wykonania zamówienia, m.in. materiałów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szkoleniowych, narzędzi, przerw regeneracyjnych.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Miejsce realizacji przedmiotu zamówienia:</w:t>
            </w:r>
          </w:p>
          <w:p w:rsidR="005A1133" w:rsidRDefault="00D415C1" w:rsidP="005B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D415C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Oferent zobligowany jest do zapewnienia miejsca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– odpowiednich sal </w:t>
            </w:r>
            <w:r w:rsidR="005B494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przystosowanych m.in. dla osób z niepełnosprawnością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– do </w:t>
            </w:r>
            <w:r w:rsidRPr="00D415C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przeprowadzenia szkoleń zawodowych na terenie realizacji projektu wskazanym przez Zamawiającego.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5A11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Sale przeznaczone do realizacji szkoleń A, B, C, D muszą być wyposażone w niezbędny sprzęt i pomoce dydaktyczne.</w:t>
            </w:r>
          </w:p>
          <w:p w:rsidR="005F164F" w:rsidRPr="00251C1D" w:rsidRDefault="005F164F" w:rsidP="005B4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Działania w projekcie będą realizowane na terenie </w:t>
            </w:r>
            <w:r w:rsidR="00380B4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województwa lubelskiego, 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miast powiatowych w tym m.in.</w:t>
            </w:r>
            <w:r w:rsidR="00380B4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: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Tomaszów Lubelski, Janów Lubelski</w:t>
            </w:r>
            <w:r w:rsidR="005B4949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i</w:t>
            </w:r>
            <w:r w:rsidR="0056233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Zamość</w:t>
            </w:r>
            <w:r w:rsidR="009B72DD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</w:p>
        </w:tc>
      </w:tr>
      <w:tr w:rsidR="00251C1D" w:rsidRPr="00251C1D" w:rsidTr="006B6C68">
        <w:trPr>
          <w:trHeight w:val="1003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4029" w:type="pct"/>
            <w:shd w:val="clear" w:color="auto" w:fill="auto"/>
          </w:tcPr>
          <w:p w:rsidR="007A076D" w:rsidRPr="00251C1D" w:rsidRDefault="007A076D" w:rsidP="003A4598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 udzielenie zamówienia mogą ubiegać się Wykonawcy, którzy posiadają niezbędną wiedzę, doświadczenie  i wykształcenie konieczne do wyko</w:t>
            </w:r>
            <w:r w:rsidR="0080367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nania zamówienia. </w:t>
            </w:r>
          </w:p>
          <w:p w:rsidR="00725E7C" w:rsidRPr="00251C1D" w:rsidRDefault="009F030E" w:rsidP="003A4598">
            <w:p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Niezbędne w</w:t>
            </w:r>
            <w:r w:rsidR="003A1982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arunki </w:t>
            </w:r>
            <w:r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>ubiegania się o wykonanie zamówienia w ramach niniejszego zapytania ofertowego</w:t>
            </w:r>
            <w:r w:rsidR="003A1982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43AE0" w:rsidRPr="00251C1D" w:rsidRDefault="00943AE0" w:rsidP="003A459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>D</w:t>
            </w:r>
            <w:r w:rsidR="000E189B"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 przeprowadzenia </w:t>
            </w:r>
            <w:r w:rsidR="00725E7C"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>szkoleń zawodowych</w:t>
            </w:r>
            <w:r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>, kadra Wykonawcy posiada</w:t>
            </w:r>
            <w:r w:rsidR="000E189B"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725E7C"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>wykształcenie wyższe lub certyfikaty / doświadczenie lub inne dokumenty umożliwiające przeprowadzenie wsparcia</w:t>
            </w:r>
            <w:r w:rsidR="002925F0" w:rsidRPr="00251C1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0E189B" w:rsidRPr="00251C1D" w:rsidRDefault="00943AE0" w:rsidP="003A459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przeprowadzenia </w:t>
            </w:r>
            <w:r w:rsidR="00725E7C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szkoleń zawodowych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kadra Wykonawcy posiada minimum 2-letnie doświadczenie w </w:t>
            </w:r>
            <w:r w:rsidR="00725E7C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danej dziedzinie</w:t>
            </w:r>
            <w:r w:rsidR="0044651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</w:p>
          <w:p w:rsidR="002E77DF" w:rsidRPr="00251C1D" w:rsidRDefault="00A9441C" w:rsidP="003A459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przeprowadzenia szkoleń zawodowych, </w:t>
            </w:r>
            <w:r w:rsidRPr="00251C1D">
              <w:rPr>
                <w:rFonts w:ascii="Times New Roman" w:hAnsi="Times New Roman" w:cs="Times New Roman"/>
                <w:sz w:val="24"/>
                <w:szCs w:val="24"/>
              </w:rPr>
              <w:t>zaangażowani zostaną trenerzy zatrudnieni bezpośrednio przez Wnioskodawcę (który posiada wpis do RIS).</w:t>
            </w:r>
          </w:p>
          <w:p w:rsidR="00D46EF2" w:rsidRPr="00251C1D" w:rsidRDefault="00D46EF2" w:rsidP="003A459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Wykonawca lub kadra wykonawcy posiada </w:t>
            </w:r>
            <w:r w:rsidR="00FE15C5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i dołączy do niniejszego Zapytania Ofertowego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rekomendacje od instytucji, którym świadczył</w:t>
            </w:r>
            <w:r w:rsidR="002925F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/a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usługi </w:t>
            </w:r>
            <w:r w:rsidR="002925F0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szkoleń zawodowych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</w:p>
          <w:p w:rsidR="00FB1017" w:rsidRPr="00251C1D" w:rsidRDefault="00D27186" w:rsidP="003A459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Wykonawca</w:t>
            </w:r>
            <w:r w:rsidR="00FB1017" w:rsidRPr="00251C1D">
              <w:rPr>
                <w:rFonts w:ascii="Times New Roman" w:eastAsia="Calibri" w:hAnsi="Times New Roman" w:cs="Times New Roman"/>
                <w:b/>
                <w:sz w:val="24"/>
                <w:szCs w:val="24"/>
                <w:bdr w:val="nil"/>
              </w:rPr>
              <w:t xml:space="preserve"> </w:t>
            </w:r>
            <w:r w:rsidR="00FB1017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dysponuje potencjałem organizacyjno</w:t>
            </w:r>
            <w:r w:rsidR="006106DE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-</w:t>
            </w:r>
            <w:r w:rsidR="00FB1017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technicznym i znajduje się w sytuacji ekonomicznej i finansowej gwarantującym wykonanie zamówienia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(załącznik nr 6 zapytania ofertowego)</w:t>
            </w:r>
            <w:r w:rsidR="00ED1335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.</w:t>
            </w:r>
          </w:p>
          <w:p w:rsidR="00D27186" w:rsidRPr="00251C1D" w:rsidRDefault="00D27186" w:rsidP="003A459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 zaangażowania osób prowadzących </w:t>
            </w:r>
            <w:r w:rsidR="002925F0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za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2925F0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odowe w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realizację wszystkich projektów finansowanych z funduszy strukturalnych i FS oraz działań finansowanych z innych źródeł, w tym ze środków własnych Zamawiającego i innych podmiotów nie może przekroczyć 276 godzin miesięcznie, zgodnie z treścią obowiązujących Wytycznych w zakresie kwalifikowalności wydatków w ramach Europejskiego Funduszu </w:t>
            </w:r>
            <w:r w:rsidR="002C3AD4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Rozwoju Regionalnego, Europejskiego Funduszu Społecznego oraz Funduszu Spójności na lata 2014-2020. Przed podpisaniem umowy Wykonawca złoży stosowne oświadczenie w tym zakresie. Będzie też zobowiązany do jego aktualizacji podczas trwania umowy.</w:t>
            </w:r>
          </w:p>
          <w:p w:rsidR="002C3AD4" w:rsidRPr="00251C1D" w:rsidRDefault="002C3AD4" w:rsidP="003A4598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before="100" w:after="1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Wykonawcą / osoba prowadzącą </w:t>
            </w:r>
            <w:r w:rsidR="001B0504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 zawodowe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może być osoba zatrudniona w instytucji uczestniczącej w realizacji PO (rozumie się IZ PO lub instytucję, do której IZ PO delegowała zadania związane z zarządzaniem 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</w:t>
            </w:r>
            <w:r w:rsidR="006C51F7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lata 2014-2020).</w:t>
            </w:r>
          </w:p>
          <w:p w:rsidR="005F164F" w:rsidRPr="00251C1D" w:rsidRDefault="006C51F7" w:rsidP="003A4598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zaakceptuje klauzulę, że otrzyma wynagrodzenie tylko za </w:t>
            </w:r>
            <w:r w:rsidR="00A45D63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zawodowe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które rzeczywiście się odbyło. Zamawiający </w:t>
            </w:r>
            <w:r w:rsidR="00D72AB4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zastrzega sobie prawo zmniejszenia liczby osób skierowanych</w:t>
            </w:r>
            <w:r w:rsidR="002967F6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r w:rsidR="00A45D63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zawodowe</w:t>
            </w:r>
            <w:r w:rsidR="002967F6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w przypadku gdy uczestnik przerwie </w:t>
            </w:r>
            <w:r w:rsidR="00A45D63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</w:t>
            </w:r>
            <w:r w:rsidR="002967F6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trakcie, Wykonawcy będzie przysługiwało częściowe wynagrodzenie, w wysokości proporcjonalnej do ilości godzin uczestnictwa Uczestnika Projektu w </w:t>
            </w:r>
            <w:r w:rsidR="00A45D63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szkoleniu zawodowym</w:t>
            </w:r>
            <w:r w:rsidR="002967F6"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4D5B" w:rsidRPr="00251C1D" w:rsidRDefault="00D14D5B" w:rsidP="003A4598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Wykonawca będzie zobowiązany do przygotowania dzienników zajęć i innych niezbędnych dokumentów wg wzorów otrzymanych od zamawiającego or</w:t>
            </w:r>
            <w:r w:rsidR="004C05E5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az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oznakowania wszystkich dokumentów przekazywanych Uczestnikom Projektu i zamawiającemu zgodnie z aktualnie obowiązującymi zasadami podręcznika wnioskodawcy i beneficjenta programów polityki spójności 2014-2020 w zakresie informacji i promocji.</w:t>
            </w:r>
          </w:p>
          <w:p w:rsidR="00D14D5B" w:rsidRPr="00251C1D" w:rsidRDefault="00D14D5B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Opis weryfikacji spełniania warunków:</w:t>
            </w:r>
          </w:p>
          <w:p w:rsidR="00D14D5B" w:rsidRPr="00251C1D" w:rsidRDefault="00D14D5B" w:rsidP="003A4598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Udokumentowanie co najmniej dwuletniego doświadczenia w  realizacji szkoleń zawodowych;</w:t>
            </w:r>
          </w:p>
          <w:p w:rsidR="00D14D5B" w:rsidRPr="00251C1D" w:rsidRDefault="00D14D5B" w:rsidP="003A4598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before="100"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Udokumentowanie rekomendacji od</w:t>
            </w:r>
            <w:r w:rsidR="00DC25E5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instytucji, którym świadczono szkolenia zawodowe zbieżne z zapytaniem ofertowym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il"/>
              </w:rPr>
              <w:t>Wykonawcy nie spełniający ww. warunków zostaną odrzuceni.</w:t>
            </w:r>
          </w:p>
        </w:tc>
      </w:tr>
      <w:tr w:rsidR="00251C1D" w:rsidRPr="00251C1D" w:rsidTr="006B6C68">
        <w:trPr>
          <w:trHeight w:val="688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lastRenderedPageBreak/>
              <w:t>VII. Udział podwykonawców</w:t>
            </w:r>
          </w:p>
        </w:tc>
        <w:tc>
          <w:tcPr>
            <w:tcW w:w="4029" w:type="pct"/>
            <w:shd w:val="clear" w:color="auto" w:fill="auto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ar-SA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Zamawiający nie wyklucza udział Podwykonawców w realizacji zamówienia.</w:t>
            </w:r>
          </w:p>
        </w:tc>
      </w:tr>
      <w:tr w:rsidR="00251C1D" w:rsidRPr="00251C1D" w:rsidTr="006B6C68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VIII. Informacje o wykluczeniu</w:t>
            </w:r>
          </w:p>
        </w:tc>
        <w:tc>
          <w:tcPr>
            <w:tcW w:w="4029" w:type="pct"/>
            <w:shd w:val="clear" w:color="auto" w:fill="auto"/>
          </w:tcPr>
          <w:p w:rsidR="005F164F" w:rsidRPr="00251C1D" w:rsidRDefault="005F164F" w:rsidP="00D53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17097C" w:rsidRPr="00251C1D" w:rsidRDefault="005F164F" w:rsidP="00D5303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3" w:line="276" w:lineRule="auto"/>
              <w:ind w:left="238" w:hanging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uczestniczeniu w spółce jako wspólnik spółki cywilnej lub spółki osobowej,</w:t>
            </w:r>
          </w:p>
          <w:p w:rsidR="0017097C" w:rsidRPr="00251C1D" w:rsidRDefault="005F164F" w:rsidP="00D5303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3" w:line="276" w:lineRule="auto"/>
              <w:ind w:left="238" w:hanging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posiadaniu udziałów lub co najmniej 10% akcji,</w:t>
            </w:r>
          </w:p>
          <w:p w:rsidR="0017097C" w:rsidRPr="00251C1D" w:rsidRDefault="005F164F" w:rsidP="00D5303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238" w:hanging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pełnieniu funkcji członka organu nadzorczego lub zarządzającego, prokurenta, pełnomocnika,</w:t>
            </w:r>
          </w:p>
          <w:p w:rsidR="005F164F" w:rsidRPr="00251C1D" w:rsidRDefault="005F164F" w:rsidP="00D5303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238" w:hanging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lastRenderedPageBreak/>
              <w:t xml:space="preserve">W związku z powyższym Wykonawca jest zobowiązany do popisania stosownego oświadczenia, określonego w załączniku nr 2 do zapytania ofertowego.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b/>
                <w:sz w:val="24"/>
                <w:szCs w:val="24"/>
                <w:bdr w:val="nil"/>
              </w:rPr>
              <w:t>Oferenci, którzy nie podpiszą ww. oświadczenia zostaną odrzuceni.</w:t>
            </w:r>
          </w:p>
        </w:tc>
      </w:tr>
      <w:tr w:rsidR="00251C1D" w:rsidRPr="00251C1D" w:rsidTr="00FB6FC8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lastRenderedPageBreak/>
              <w:t>IX. Oferta częściowa</w:t>
            </w:r>
          </w:p>
        </w:tc>
        <w:tc>
          <w:tcPr>
            <w:tcW w:w="4029" w:type="pct"/>
            <w:shd w:val="clear" w:color="auto" w:fill="auto"/>
            <w:vAlign w:val="center"/>
          </w:tcPr>
          <w:p w:rsidR="005F164F" w:rsidRPr="00251C1D" w:rsidRDefault="005F164F" w:rsidP="00D415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Zamawiający dopuszcza możliwości składania ofert częściowych</w:t>
            </w:r>
            <w:r w:rsidR="0074696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na poszczególne części od A do D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  <w:r w:rsidR="0074696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Możliwe jest </w:t>
            </w:r>
            <w:r w:rsidR="00D415C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także </w:t>
            </w:r>
            <w:r w:rsidR="0074696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złożenie oferty całościowej.</w:t>
            </w:r>
          </w:p>
        </w:tc>
      </w:tr>
      <w:tr w:rsidR="00251C1D" w:rsidRPr="00251C1D" w:rsidTr="006B6C68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X. Termin wykonania zamówienia</w:t>
            </w:r>
          </w:p>
        </w:tc>
        <w:tc>
          <w:tcPr>
            <w:tcW w:w="4029" w:type="pct"/>
            <w:shd w:val="clear" w:color="auto" w:fill="auto"/>
            <w:vAlign w:val="center"/>
          </w:tcPr>
          <w:p w:rsidR="005F164F" w:rsidRPr="00251C1D" w:rsidRDefault="001A50B4" w:rsidP="003A6C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przedmiotu zamówienia przebiegać będzie w dwóch edycjach: od 0</w:t>
            </w:r>
            <w:r w:rsidR="003A6C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.11.2017 do 31.01.2019 lub dłużej, jednak w trakcie trwania realizacji projektu</w:t>
            </w:r>
            <w:r w:rsidR="00D415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</w:rPr>
              <w:t>według opracowywanego na bieżąco harmonogramu.</w:t>
            </w:r>
          </w:p>
        </w:tc>
      </w:tr>
      <w:tr w:rsidR="00251C1D" w:rsidRPr="00251C1D" w:rsidTr="006B6C68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XI. Przygotowanie Oferty</w:t>
            </w:r>
          </w:p>
        </w:tc>
        <w:tc>
          <w:tcPr>
            <w:tcW w:w="4029" w:type="pct"/>
            <w:shd w:val="clear" w:color="auto" w:fill="auto"/>
          </w:tcPr>
          <w:p w:rsidR="00593608" w:rsidRPr="00251C1D" w:rsidRDefault="005F164F" w:rsidP="00B338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Oferta powinna być złożona (pocztą lub </w:t>
            </w:r>
            <w:r w:rsidR="004A022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kurierem/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osobiście; decyduje data wpływu) </w:t>
            </w:r>
            <w:r w:rsidR="00ED3D7F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do godziny </w:t>
            </w:r>
            <w:r w:rsidR="001A50B4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10:00</w:t>
            </w:r>
            <w:r w:rsidR="00ED3D7F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do dnia</w:t>
            </w:r>
            <w:r w:rsidR="007857B4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1A50B4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04</w:t>
            </w:r>
            <w:r w:rsidR="00C664B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.11.2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017 r. w formie pisemnej w Biurze Zamawiającego: 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  <w:t>ul. Kasztanowa 12/15, 25-555 Kielce</w:t>
            </w:r>
            <w:r w:rsidR="004A0221"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en-US"/>
              </w:rPr>
              <w:t>,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w zamkniętej kopercie z dopiskiem: </w:t>
            </w:r>
            <w:r w:rsidR="004A022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„</w:t>
            </w:r>
            <w:r w:rsidR="00E201D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Oferta na organizację i przeprowadzenie szkoleń zawodowych wraz z egzaminami potwierdzającymi nabycie kwalifikacji zawodowych w projekcie </w:t>
            </w:r>
            <w:r w:rsidR="00E201D8" w:rsidRPr="00251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„Praca w zasięgu ręki”</w:t>
            </w:r>
            <w:r w:rsidR="00B338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01D8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il"/>
              </w:rPr>
              <w:t xml:space="preserve">Oferta musi zawierać następujące elementy: </w:t>
            </w:r>
          </w:p>
          <w:p w:rsidR="00FB6FC8" w:rsidRPr="00251C1D" w:rsidRDefault="00FB6FC8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3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Zał</w:t>
            </w:r>
            <w:r w:rsidR="00E40F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ą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cznik nr 1</w:t>
            </w:r>
            <w:r w:rsidR="00E40F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-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Formularz oferty cenowej</w:t>
            </w:r>
            <w:r w:rsidR="005F164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, </w:t>
            </w:r>
          </w:p>
          <w:p w:rsidR="00E40F86" w:rsidRPr="00251C1D" w:rsidRDefault="00E40F86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3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Załącznik nr 2 - </w:t>
            </w:r>
            <w:r w:rsidR="005F164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Oświadczenie o braku powiązań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osobowych i kapitałowych </w:t>
            </w:r>
            <w:r w:rsidR="005F164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 Zamawiającym,</w:t>
            </w:r>
          </w:p>
          <w:p w:rsidR="00E70E91" w:rsidRPr="00251C1D" w:rsidRDefault="005F164F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3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Załącznik nr 3</w:t>
            </w:r>
            <w:r w:rsidR="00E70E91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- Wzór Życiorysu Zawodowego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dokumentujące</w:t>
            </w:r>
            <w:r w:rsidR="00E70E91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go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doświadczenie zawodowe osoby prowadzącej szkolenia wraz z kserokopią dyplomu magisterskiego, studiów podyplomowych,</w:t>
            </w:r>
            <w:r w:rsidR="00C43F2E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itp.</w:t>
            </w:r>
          </w:p>
          <w:p w:rsidR="006D568C" w:rsidRPr="00251C1D" w:rsidRDefault="00E70E91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3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Załącznik nr 4 - </w:t>
            </w:r>
            <w:r w:rsidR="006D568C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D</w:t>
            </w:r>
            <w:r w:rsidR="005F164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oświadczenie Wykonawcy, </w:t>
            </w:r>
          </w:p>
          <w:p w:rsidR="006D568C" w:rsidRPr="00251C1D" w:rsidRDefault="005F164F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Załącznik nr 5</w:t>
            </w:r>
            <w:r w:rsidR="006D568C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- O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pis metodyki wsparci</w:t>
            </w:r>
            <w:r w:rsidR="006D568C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a szkoleniowego dla Uczestnika P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rojektu,</w:t>
            </w:r>
          </w:p>
          <w:p w:rsidR="005F164F" w:rsidRPr="00251C1D" w:rsidRDefault="005F164F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Załącznik nr 6</w:t>
            </w:r>
            <w:r w:rsidR="006D568C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- Oświadczenie o posiadaniu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potencja</w:t>
            </w:r>
            <w:r w:rsidR="006D568C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łu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F76730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do realizacji zamówienia</w:t>
            </w:r>
          </w:p>
          <w:p w:rsidR="00F76730" w:rsidRPr="00251C1D" w:rsidRDefault="00F76730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Zgoda na przetwarzanie danych osobowych na potrzeby realizacji Projektu</w:t>
            </w:r>
          </w:p>
          <w:p w:rsidR="00F76730" w:rsidRPr="00251C1D" w:rsidRDefault="00F76730" w:rsidP="003A4598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left="38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Pozostałe, niżej wymienione załączniki</w:t>
            </w:r>
            <w:r w:rsidR="00D355D7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: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Wymagane jest złożenie wraz z ofertą wszelkich dokumentów mających znaczenie dla oceny oferty potwierdzonych za zgodność z oryginałem:</w:t>
            </w:r>
          </w:p>
          <w:p w:rsidR="005F164F" w:rsidRPr="00251C1D" w:rsidRDefault="005F164F" w:rsidP="003A45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ind w:left="3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CV osób prowadzących </w:t>
            </w:r>
            <w:r w:rsidR="004F006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szkolenia zawodowe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,</w:t>
            </w:r>
          </w:p>
          <w:p w:rsidR="005F164F" w:rsidRPr="00251C1D" w:rsidRDefault="005F164F" w:rsidP="003A45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ind w:left="312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kopie dokumentów potwierdzających wykształcenie,</w:t>
            </w:r>
          </w:p>
          <w:p w:rsidR="005F164F" w:rsidRPr="00251C1D" w:rsidRDefault="005F164F" w:rsidP="003A45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ind w:left="3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kopie dokumentów potwierdzających doświadczenie,</w:t>
            </w:r>
          </w:p>
          <w:p w:rsidR="005F164F" w:rsidRPr="00251C1D" w:rsidRDefault="005F164F" w:rsidP="003A45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ind w:left="368" w:hanging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podpisane oświadczenie o pełnej zdolności do czynności prawnych oraz korzystaniu z pełni praw publicznych,</w:t>
            </w:r>
          </w:p>
          <w:p w:rsidR="005F164F" w:rsidRPr="00251C1D" w:rsidRDefault="005F164F" w:rsidP="003A45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ind w:left="3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oświadczenie o braku karalności Oferenta za przestępstwo umyślne,</w:t>
            </w:r>
          </w:p>
          <w:p w:rsidR="005F164F" w:rsidRPr="00251C1D" w:rsidRDefault="005F164F" w:rsidP="003A45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podpisane oświadczenie o treści: „Wyrażam zgodę na przetwarzanie moich danych osobowych zawartych w ofercie dla potrzeb postępowania dot.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 xml:space="preserve">zapytania ofertowego nr </w:t>
            </w:r>
            <w:r w:rsidR="00E871A0" w:rsidRPr="00E871A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1/</w:t>
            </w:r>
            <w:r w:rsidR="00714A6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10/</w:t>
            </w:r>
            <w:proofErr w:type="spellStart"/>
            <w:r w:rsidR="00E871A0" w:rsidRPr="00E871A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PwZR</w:t>
            </w:r>
            <w:proofErr w:type="spellEnd"/>
            <w:r w:rsidR="00E871A0" w:rsidRPr="00E871A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/2017</w:t>
            </w:r>
            <w:r w:rsidR="00E871A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 projekcie „</w:t>
            </w:r>
            <w:r w:rsidR="00C43F2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Praca w </w:t>
            </w:r>
            <w:r w:rsidR="00E871A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z</w:t>
            </w:r>
            <w:r w:rsidR="00C43F2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asięgu </w:t>
            </w:r>
            <w:r w:rsidR="00E871A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r</w:t>
            </w:r>
            <w:r w:rsidR="00C43F2E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ęki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”, zgodnie z ustawą z dnia 29.08.1997 r. o ochronie danych osobowych (Dz.U. z 2002, nr 101, poz. 926 ze zm</w:t>
            </w:r>
            <w:r w:rsidR="00D309E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.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)”.</w:t>
            </w:r>
          </w:p>
          <w:p w:rsidR="005F164F" w:rsidRPr="00251C1D" w:rsidRDefault="005F164F" w:rsidP="003A45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innych dokumentów kluczowych dla postępowania.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Ponadto, Wykonawca ma obowiązek udowodnić, że ofertę podpisała osoba uprawniona.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Oferta wraz z załącznikami powinna być trwale spięta oraz podpisana przez osobę upoważnioną do reprezentacji.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Złożenie oferty po terminie oraz w innej formie skutkować będzie jej odrzuceniem.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Oferty niekompletne nie będą podlegały ocenie.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Koszty związane z przygotowaniem oferty ponosi Wykonawca.</w:t>
            </w:r>
          </w:p>
        </w:tc>
      </w:tr>
      <w:tr w:rsidR="00251C1D" w:rsidRPr="00251C1D" w:rsidTr="006B6C68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lastRenderedPageBreak/>
              <w:t>XII. Warunki unieważnienia postępowania</w:t>
            </w:r>
          </w:p>
        </w:tc>
        <w:tc>
          <w:tcPr>
            <w:tcW w:w="4029" w:type="pct"/>
            <w:shd w:val="clear" w:color="auto" w:fill="auto"/>
          </w:tcPr>
          <w:p w:rsidR="00C43F2E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Stowarzyszenie PROREW zastrzega sobie prawo do unieważnienia postępowania w każdym czasie bez podania przyczyny, także w części /w podziale na zadania</w:t>
            </w:r>
            <w:r w:rsidR="005E2B8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od A do D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. </w:t>
            </w:r>
          </w:p>
        </w:tc>
      </w:tr>
      <w:tr w:rsidR="00251C1D" w:rsidRPr="00251C1D" w:rsidTr="006B6C68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XIII. Kryteria wyboru oferty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</w:p>
        </w:tc>
        <w:tc>
          <w:tcPr>
            <w:tcW w:w="4029" w:type="pct"/>
            <w:shd w:val="clear" w:color="auto" w:fill="auto"/>
          </w:tcPr>
          <w:p w:rsidR="00000401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Kryteria wyboru oferty to</w:t>
            </w:r>
            <w:r w:rsidR="00000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: cena 60% + doświadczenie 30% + rekomendacje 10%, razem dające maksymalnie 100 punktów procentowych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</w:p>
          <w:p w:rsidR="00000401" w:rsidRPr="00251C1D" w:rsidRDefault="00000401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000401" w:rsidRPr="00251C1D" w:rsidRDefault="00000401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Opis </w:t>
            </w:r>
            <w:r w:rsidRPr="00D5303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obliczania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punktacji:</w:t>
            </w:r>
          </w:p>
          <w:p w:rsidR="00000401" w:rsidRPr="00251C1D" w:rsidRDefault="00000401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000401" w:rsidRPr="00251C1D" w:rsidRDefault="00771542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              </w:t>
            </w:r>
            <w:proofErr w:type="spellStart"/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</w:t>
            </w:r>
            <w:r w:rsidR="00000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bscript"/>
              </w:rPr>
              <w:t>min</w:t>
            </w:r>
            <w:proofErr w:type="spellEnd"/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cena</w:t>
            </w:r>
            <w:r w:rsidR="00DE2B8F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59360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=</w:t>
            </w:r>
            <w:r w:rsidR="00771542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000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-</w:t>
            </w:r>
            <w:r w:rsidR="00771542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-----------</w:t>
            </w:r>
            <w:r w:rsidR="00000401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x 100 x 60</w:t>
            </w:r>
            <w:r w:rsidR="0059360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%</w:t>
            </w:r>
          </w:p>
          <w:p w:rsidR="00000401" w:rsidRPr="00251C1D" w:rsidRDefault="00771542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               </w:t>
            </w:r>
            <w:proofErr w:type="spellStart"/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bscript"/>
              </w:rPr>
              <w:t>oof</w:t>
            </w:r>
            <w:proofErr w:type="spellEnd"/>
          </w:p>
          <w:p w:rsidR="00000401" w:rsidRPr="00251C1D" w:rsidRDefault="00000401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il"/>
              </w:rPr>
              <w:t xml:space="preserve">Kryterium </w:t>
            </w:r>
            <w:r w:rsidR="004D516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il"/>
              </w:rPr>
              <w:t>c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il"/>
              </w:rPr>
              <w:t>ena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(C) będzie oceniane w wyniku porównania najniższej ofertowanej ceny (</w:t>
            </w:r>
            <w:proofErr w:type="spellStart"/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C</w:t>
            </w:r>
            <w:r w:rsidRPr="00DC221A">
              <w:rPr>
                <w:rFonts w:ascii="Times New Roman" w:eastAsia="Calibri" w:hAnsi="Times New Roman" w:cs="Times New Roman"/>
                <w:sz w:val="24"/>
                <w:szCs w:val="24"/>
                <w:bdr w:val="nil"/>
                <w:vertAlign w:val="subscript"/>
              </w:rPr>
              <w:t>min</w:t>
            </w:r>
            <w:proofErr w:type="spellEnd"/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) z ceną po</w:t>
            </w:r>
            <w:r w:rsidR="00A72C07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daną w ocenianej ofercie (</w:t>
            </w:r>
            <w:proofErr w:type="spellStart"/>
            <w:r w:rsidR="00A72C07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C</w:t>
            </w:r>
            <w:r w:rsidR="00A72C07" w:rsidRPr="00DC221A">
              <w:rPr>
                <w:rFonts w:ascii="Times New Roman" w:eastAsia="Calibri" w:hAnsi="Times New Roman" w:cs="Times New Roman"/>
                <w:sz w:val="24"/>
                <w:szCs w:val="24"/>
                <w:bdr w:val="nil"/>
                <w:vertAlign w:val="subscript"/>
              </w:rPr>
              <w:t>oof</w:t>
            </w:r>
            <w:proofErr w:type="spellEnd"/>
            <w:r w:rsidR="00A72C07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).</w:t>
            </w:r>
          </w:p>
          <w:p w:rsidR="00DE2B8F" w:rsidRPr="00251C1D" w:rsidRDefault="00000401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Cena w ofercie musi być podana w walucie polskiej i być ceną brutto, tzn. obejmować wszystkie należne podatki, obciążenia i koszty. Oferent może uzyskać maksymalnie  </w:t>
            </w:r>
            <w:r w:rsidR="00771542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60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%</w:t>
            </w:r>
            <w:r w:rsidR="00F10B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(60</w:t>
            </w:r>
            <w:r w:rsidR="00C03A5F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,00 </w:t>
            </w:r>
            <w:r w:rsidR="00F10B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pkt</w:t>
            </w:r>
            <w:r w:rsidR="00C03A5F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. zaokrąglone do dwóch miejsc po przecinku</w:t>
            </w:r>
            <w:r w:rsidR="00F10B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)</w:t>
            </w:r>
            <w:r w:rsidR="00771542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. </w:t>
            </w:r>
          </w:p>
          <w:p w:rsidR="00000401" w:rsidRPr="00251C1D" w:rsidRDefault="00000401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</w:p>
          <w:p w:rsidR="00771542" w:rsidRPr="00251C1D" w:rsidRDefault="00771542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3873D7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il"/>
              </w:rPr>
              <w:t>Kryterium doświadczenie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(D) będzie oceniane </w:t>
            </w:r>
            <w:r w:rsidR="007A62C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w wyniku udokumentowania </w:t>
            </w:r>
            <w:r w:rsidR="006F0DF8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ilości miesięcy </w:t>
            </w:r>
            <w:r w:rsidR="007A62C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doświadczenia </w:t>
            </w:r>
            <w:r w:rsidR="00D14882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pracowników </w:t>
            </w:r>
            <w:r w:rsidR="007A62C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Oferenta w prowadzeniu szkoleń zawodowych zbieżnych z poniższą ofertą. Oferent może uzyskać maksymalnie 30% </w:t>
            </w:r>
            <w:r w:rsidR="00F10B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(30pkt)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7A62C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zgodnie z zestawieniem:</w:t>
            </w:r>
          </w:p>
          <w:p w:rsidR="006F0DF8" w:rsidRPr="00251C1D" w:rsidRDefault="003A6CDC" w:rsidP="003A4598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od 24</w:t>
            </w:r>
            <w:r w:rsidR="007A62C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miesiąca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do 27</w:t>
            </w:r>
            <w:r w:rsidR="007A62C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miesięcy </w:t>
            </w:r>
            <w:r w:rsidR="006F0DF8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doświadczenia -5%</w:t>
            </w:r>
            <w:r w:rsidR="00F10B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(5pkt)</w:t>
            </w:r>
          </w:p>
          <w:p w:rsidR="006F0DF8" w:rsidRPr="00251C1D" w:rsidRDefault="003A6CDC" w:rsidP="003A4598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od 28</w:t>
            </w:r>
            <w:r w:rsidR="006F0DF8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miesięcy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31</w:t>
            </w:r>
            <w:r w:rsidR="006F0DF8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miesięcy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doświadczenia</w:t>
            </w:r>
            <w:r w:rsidR="006F0DF8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– 15%</w:t>
            </w:r>
            <w:r w:rsidR="00F10B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(15pkt)</w:t>
            </w:r>
          </w:p>
          <w:p w:rsidR="00771542" w:rsidRPr="00251C1D" w:rsidRDefault="00C03A5F" w:rsidP="003A4598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32</w:t>
            </w:r>
            <w:r w:rsidR="006F0DF8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miesiące i powyżej</w:t>
            </w:r>
            <w:r w:rsidR="006F0DF8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– 30%</w:t>
            </w:r>
            <w:r w:rsidR="007A62C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F10B86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(30pkt)</w:t>
            </w:r>
          </w:p>
          <w:p w:rsidR="007A62CF" w:rsidRPr="00251C1D" w:rsidRDefault="007A62C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</w:p>
          <w:p w:rsidR="007A62CF" w:rsidRPr="00251C1D" w:rsidRDefault="007A62C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Kryterium referencje</w:t>
            </w:r>
            <w:r w:rsidR="006F0DF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(R) będzie oceniane na podstawie oświadczenia Oferenta, obej</w:t>
            </w:r>
            <w:r w:rsidR="00F10B8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mującego deklarowaną, posiadaną</w:t>
            </w:r>
            <w:r w:rsidR="006F0DF8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liczbę referencji</w:t>
            </w:r>
            <w:r w:rsidR="00F10B86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potwierdzających należyte wykonanie analogicznych usług z ostatnich dwóch lat oddzielnie dla każdej części zamówienia zgodnie z zestawieniem:</w:t>
            </w:r>
          </w:p>
          <w:p w:rsidR="00F10B86" w:rsidRPr="00251C1D" w:rsidRDefault="00F10B86" w:rsidP="003A4598">
            <w:pPr>
              <w:pStyle w:val="Akapitzlis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od 1 do 5 – 5% (5pkt)</w:t>
            </w:r>
          </w:p>
          <w:p w:rsidR="00F10B86" w:rsidRPr="00251C1D" w:rsidRDefault="00F10B86" w:rsidP="003A4598">
            <w:pPr>
              <w:pStyle w:val="Akapitzlis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6 i po powyżej  - 10% (10pkt)</w:t>
            </w:r>
          </w:p>
          <w:p w:rsidR="00F10B86" w:rsidRPr="00251C1D" w:rsidRDefault="00F10B86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Maksymalna ilość punktów 10.</w:t>
            </w:r>
          </w:p>
          <w:p w:rsidR="006F0DF8" w:rsidRPr="00251C1D" w:rsidRDefault="006F0DF8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251C1D" w:rsidRPr="00251C1D" w:rsidTr="006B6C68">
        <w:trPr>
          <w:trHeight w:val="416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lastRenderedPageBreak/>
              <w:t>XIV. Ocena i wybór najkorzystniejszej oferty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029" w:type="pct"/>
            <w:shd w:val="clear" w:color="auto" w:fill="auto"/>
          </w:tcPr>
          <w:p w:rsidR="00DE2B8F" w:rsidRDefault="00DE2B8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Ogłoszenie o wyborze oferty zostanie opublikowane na stronie Zamawiającego </w:t>
            </w:r>
            <w:hyperlink r:id="rId8" w:history="1">
              <w:r w:rsidRPr="00251C1D">
                <w:rPr>
                  <w:rFonts w:ascii="Times New Roman" w:eastAsia="Arial Unicode MS" w:hAnsi="Times New Roman" w:cs="Times New Roman"/>
                  <w:sz w:val="24"/>
                  <w:szCs w:val="24"/>
                  <w:u w:val="single"/>
                  <w:bdr w:val="nil"/>
                </w:rPr>
                <w:t>www.stowarzyszenieprorew.pl</w:t>
              </w:r>
            </w:hyperlink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1260D7" w:rsidRPr="001260D7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a także na stronie internetowej </w:t>
            </w:r>
            <w:hyperlink r:id="rId9" w:history="1">
              <w:r w:rsidR="001260D7" w:rsidRPr="001260D7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il"/>
                </w:rPr>
                <w:t>https://bazakonkurencyjnosci.funduszeeuropejskie.gov.pl/</w:t>
              </w:r>
            </w:hyperlink>
            <w:r w:rsidR="001260D7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nie później niż do </w:t>
            </w:r>
            <w:r w:rsidR="00C03A5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06</w:t>
            </w:r>
            <w:r w:rsidR="00F456DA"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.11.2017 r</w:t>
            </w:r>
            <w:r w:rsidRPr="00251C1D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.</w:t>
            </w:r>
          </w:p>
          <w:p w:rsidR="009B74F1" w:rsidRDefault="009B74F1" w:rsidP="009B74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 w:rsidRPr="009B74F1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Osobą uprawnioną do kontaktowania się z Wykonawcami i udzielania wyjaśnień dotyczących postępowania jest</w:t>
            </w:r>
            <w:r w:rsidR="000769F2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:</w:t>
            </w:r>
            <w:r w:rsidRPr="009B74F1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0769F2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Jan Duda</w:t>
            </w:r>
            <w:r w:rsidRPr="009B74F1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 xml:space="preserve"> – telefon </w:t>
            </w:r>
            <w:r w:rsidR="000769F2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533-535-008</w:t>
            </w:r>
          </w:p>
          <w:p w:rsidR="005F164F" w:rsidRPr="00251C1D" w:rsidRDefault="005F164F" w:rsidP="000769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Termin ogłoszenia wyboru oferty może </w:t>
            </w:r>
            <w:bookmarkStart w:id="0" w:name="_GoBack"/>
            <w:bookmarkEnd w:id="0"/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zostać przełożony o czym oferenci zostaną powiadomieni za pośrednictwem strony Internetowej Zamawiającego.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W toku oceny ofert Zamawiający może żądać od oferenta wyjaśnień dotyczących złożonej oferty.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Zamawiający zastrzega sobie możliwość </w:t>
            </w:r>
            <w:r w:rsidR="00F456D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zmiany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terminu  usługi  z zakresu prowadzenia  </w:t>
            </w:r>
            <w:r w:rsidR="00F456D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szkoleń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dla Uczestników Projektu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z 2-dniowym wyprzedzeniem, przy czym liczą się dni kalendarzowe.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Zamawiający zastrzega sobie możliwość przesunięcia terminu rozpoczęcia </w:t>
            </w:r>
            <w:r w:rsidR="00F456DA"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szkolenia zawodowego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oraz jego realizacji bez podania przyczyny.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Ocenie merytorycznej podlegają tylko oferty spełniające kryteria formalne. </w:t>
            </w: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br/>
              <w:t>W przypadku braku załączonych do oferty Wykonawcy wymaganych niniejszym zapytaniem ofertowym dokumentów, Zamawiający ofertę odrzuca.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Informujemy, że Zamawiającego nie dotyczy ustawa prawo zamówień publicznych.</w:t>
            </w:r>
          </w:p>
        </w:tc>
      </w:tr>
      <w:tr w:rsidR="00251C1D" w:rsidRPr="00251C1D" w:rsidTr="006B6C68">
        <w:trPr>
          <w:trHeight w:val="890"/>
        </w:trPr>
        <w:tc>
          <w:tcPr>
            <w:tcW w:w="971" w:type="pct"/>
            <w:shd w:val="clear" w:color="auto" w:fill="F2F2F2"/>
            <w:vAlign w:val="center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76" w:lineRule="auto"/>
              <w:ind w:right="177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</w:rPr>
              <w:t>XV. Dodatkowe informacje</w:t>
            </w:r>
          </w:p>
        </w:tc>
        <w:tc>
          <w:tcPr>
            <w:tcW w:w="4029" w:type="pct"/>
            <w:shd w:val="clear" w:color="auto" w:fill="auto"/>
          </w:tcPr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 ramach zamówienia można składać ofert</w:t>
            </w:r>
            <w:r w:rsidR="00A20A0F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y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wariantow</w:t>
            </w:r>
            <w:r w:rsidR="00A20A0F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e od A do D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. </w:t>
            </w:r>
          </w:p>
          <w:p w:rsidR="003039F7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 przypadku, gdy Zamawiający uzna, iż wycena oferty zawiera rażąco niską cenę w stosunku do przedmiotu zamówienia, Zamawiający zwróci się do Wykonawcy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ocena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wyjaśnień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wraz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 dostarczonymi dowodam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i potwierdza, że 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lastRenderedPageBreak/>
              <w:t xml:space="preserve">oferta zawiera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rażąco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niską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cenę</w:t>
            </w:r>
            <w:r w:rsidR="00DE2B8F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 stosunku do przedmiotu zamówienia.</w:t>
            </w:r>
            <w:r w:rsidR="003039F7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bCs/>
                <w:sz w:val="24"/>
                <w:szCs w:val="24"/>
                <w:bdr w:val="nil"/>
              </w:rPr>
              <w:t>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szkolenia</w:t>
            </w:r>
            <w:r w:rsidRPr="00251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il"/>
              </w:rPr>
              <w:t xml:space="preserve">. </w:t>
            </w:r>
          </w:p>
          <w:p w:rsidR="003039F7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Wykonawca związany jest ofertą przez okres 30 dni od terminu złożenia oferty.</w:t>
            </w:r>
            <w:r w:rsidR="003039F7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Zamawiający zastrzega sobie prawo do unieważnienia postępowania na każdym etapie bez podania przyczyny.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bCs/>
                <w:sz w:val="24"/>
                <w:szCs w:val="24"/>
                <w:bdr w:val="nil"/>
              </w:rPr>
              <w:t xml:space="preserve"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i podatku dochodowego, konieczny do poniesienia przez Zamawiającego.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Wszelkie rozliczenia między Zamawiającym a Wykonawcą dokonywane będą w złotych polskich.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bCs/>
                <w:sz w:val="24"/>
                <w:szCs w:val="24"/>
                <w:bdr w:val="nil"/>
              </w:rPr>
              <w:t>Zapłata za zrealizowaną usługę nastąpi na podstawie sporządzonej przez Wykonawcę faktury, maksymalnie w terminie 60 (sześćdziesięciu) dni od dnia doręczenia Zamawiającemu faktury</w:t>
            </w:r>
            <w:r w:rsidRPr="009D7CC5">
              <w:rPr>
                <w:rFonts w:ascii="Times New Roman" w:eastAsia="Calibri" w:hAnsi="Times New Roman" w:cs="Times New Roman"/>
                <w:bCs/>
                <w:sz w:val="24"/>
                <w:szCs w:val="24"/>
                <w:bdr w:val="nil"/>
              </w:rPr>
              <w:t>,</w:t>
            </w:r>
            <w:r w:rsidRPr="00251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il"/>
              </w:rPr>
              <w:t xml:space="preserve">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Dodatkowo, termin zapłaty może być wydłużony, w przypadku nie otrzymania przez Zamawiającego transzy z </w:t>
            </w:r>
            <w:r w:rsidRPr="009D7CC5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I</w:t>
            </w:r>
            <w:r w:rsidR="009D7CC5" w:rsidRPr="009D7CC5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nstytucji </w:t>
            </w:r>
            <w:r w:rsidRPr="009D7CC5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P</w:t>
            </w:r>
            <w:r w:rsidR="009D7CC5" w:rsidRPr="009D7CC5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oś</w:t>
            </w:r>
            <w:r w:rsidR="009D7CC5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r</w:t>
            </w:r>
            <w:r w:rsidR="009D7CC5" w:rsidRPr="009D7CC5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edniczącej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. Z tego tytułu nie należą się Wykonawcy żadne odsetki za zwłokę.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przewiduje karę umowną w wysokości 10% łącznego wynagrodzenia Wykonawcy - w przypadku braku możliwości realizowania umowy na rzecz Zamawiającego w ustalonej w umowie ilości godzin.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przewiduje karę umowną w wysokości 10% łącznego wynagrodzenia Wykonawcy - w przypadku realizowania przez Wykonawcę umowy niezgodnie z harmonogramem.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przewiduje karę umowną w wysokości 10% łącznego wynagrodzenia Wykonawcy - w przypadku gdy Wykonawca zrealizuje zlecenie w sposób niezgodny z postanowieniami umowy oraz bez zachowania należytej staranności, w szczególności nieuwzględniania dodatkowych wymagań Zamawiającego zgłaszanych podczas doradztwa, dotyczących indywidualnych 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lastRenderedPageBreak/>
              <w:t xml:space="preserve">potrzeb uczestnika, programu, zawartości merytorycznej i sposobu ich prowadzenia, jakichkolwiek nieuzasadnionych opóźnień w dostarczaniu dokumentacji oraz informowaniu o nieobecnościach.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zastrzega sobie możliwość nie przyjęcia opracowanego programu oraz zawartości merytorycznej doradztwa w przypadku stwierdzenia niezgodności z przedmiotem umowy i indywidualnymi potrzebami uczestnika, braku rzetelności i uchybień ze strony Wykonawcy.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zastrzega sobie możliwość potrącenia naliczonych kar umownych z wynagrodzenia Wykonawcy. </w:t>
            </w:r>
          </w:p>
          <w:p w:rsidR="005F164F" w:rsidRPr="00251C1D" w:rsidRDefault="005F164F" w:rsidP="003A45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</w:t>
            </w:r>
            <w:r w:rsidR="00F456DA"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szkoleń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w innym terminie. </w:t>
            </w:r>
          </w:p>
          <w:p w:rsidR="005F164F" w:rsidRPr="00251C1D" w:rsidRDefault="005F164F" w:rsidP="000D76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il"/>
                <w:lang w:eastAsia="ar-SA"/>
              </w:rPr>
            </w:pP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Zamawiający zastrzega sobie możliwość niezwłocznego odstąpienia od umowy przez Zamawiającego w przypadku naruszenia przez Wykonawcę warunków podpisanej umowy, w tym m.in. stwierdzenia przez Zamawiającego jakiegokolwiek uchybienia, zmiany, opóźnienia, skracania </w:t>
            </w:r>
            <w:r w:rsidR="000D76AF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zajęć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i realizacji przedmiotu umowy niezgodnie z przedstawianym przez Zamawiającego harmonogramem oraz nieuwzględniania dodatkowych wymagań Zamawiającego zgłaszanych podczas </w:t>
            </w:r>
            <w:r w:rsidR="000D76AF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szkoleń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dotyczących indywidualnych potrzeb uczestnika, programu, zawartości merytorycznej i sposobu ich prowadzenia</w:t>
            </w:r>
            <w:r w:rsidR="000D76AF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>,</w:t>
            </w:r>
            <w:r w:rsidRPr="00251C1D">
              <w:rPr>
                <w:rFonts w:ascii="Times New Roman" w:eastAsia="Calibri" w:hAnsi="Times New Roman" w:cs="Times New Roman"/>
                <w:sz w:val="24"/>
                <w:szCs w:val="24"/>
                <w:bdr w:val="nil"/>
              </w:rPr>
              <w:t xml:space="preserve"> 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</w:tc>
      </w:tr>
    </w:tbl>
    <w:p w:rsidR="003039F7" w:rsidRDefault="003039F7" w:rsidP="003A459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il"/>
        </w:rPr>
      </w:pPr>
    </w:p>
    <w:p w:rsidR="00DC221A" w:rsidRDefault="00DC221A">
      <w:pPr>
        <w:rPr>
          <w:rFonts w:ascii="Times New Roman" w:eastAsia="Times New Roman" w:hAnsi="Times New Roman" w:cs="Times New Roman"/>
          <w:i/>
          <w:sz w:val="24"/>
          <w:szCs w:val="24"/>
          <w:bdr w:val="ni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il"/>
        </w:rPr>
        <w:br w:type="page"/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i/>
          <w:sz w:val="24"/>
          <w:szCs w:val="24"/>
          <w:bdr w:val="nil"/>
        </w:rPr>
        <w:t xml:space="preserve">Załącznik nr 1 do zapytania ofertowego nr </w:t>
      </w:r>
      <w:r w:rsidRPr="00DC1A44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1/10/</w:t>
      </w:r>
      <w:proofErr w:type="spellStart"/>
      <w:r w:rsidRPr="00DC1A44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PwZR</w:t>
      </w:r>
      <w:proofErr w:type="spellEnd"/>
      <w:r w:rsidRPr="00DC1A44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/2017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 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/Pieczęć lub dane Wykonawcy/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eastAsia="en-US"/>
        </w:rPr>
        <w:t>Formularz oferty cenowej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W odpowiedzi na zapytanie ofertowe nr </w:t>
      </w:r>
      <w:r w:rsidRPr="00DC1A44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1/10/</w:t>
      </w:r>
      <w:proofErr w:type="spellStart"/>
      <w:r w:rsidRPr="00DC1A44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PwZR</w:t>
      </w:r>
      <w:proofErr w:type="spellEnd"/>
      <w:r w:rsidRPr="00DC1A44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/2017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 na realizację działań w projekcie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"</w:t>
      </w:r>
      <w:r w:rsidRPr="00DC1A44">
        <w:rPr>
          <w:rFonts w:ascii="Times New Roman" w:eastAsia="Calibri" w:hAnsi="Times New Roman" w:cs="Times New Roman"/>
          <w:sz w:val="24"/>
          <w:szCs w:val="24"/>
          <w:bdr w:val="nil"/>
          <w:lang w:eastAsia="en-US"/>
        </w:rPr>
        <w:t>Praca w zasięgu ręki"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.</w:t>
      </w:r>
    </w:p>
    <w:p w:rsidR="00DC221A" w:rsidRPr="00065A62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6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Przedmiotem zamówienia jest przeprowadzenie </w:t>
      </w:r>
      <w:r w:rsidRPr="00065A62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szkoleń zawodowych </w:t>
      </w:r>
      <w:r w:rsidRPr="00065A62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en-US"/>
        </w:rPr>
        <w:t>dla</w:t>
      </w:r>
      <w:r w:rsidRPr="00065A62">
        <w:rPr>
          <w:rFonts w:ascii="Times New Roman" w:eastAsia="Times New Roman" w:hAnsi="Times New Roman" w:cs="Times New Roman"/>
          <w:color w:val="FF0000"/>
          <w:sz w:val="24"/>
          <w:szCs w:val="24"/>
          <w:bdr w:val="nil"/>
          <w:lang w:eastAsia="en-US"/>
        </w:rPr>
        <w:t xml:space="preserve"> </w:t>
      </w:r>
      <w:r w:rsidRPr="00065A62">
        <w:rPr>
          <w:rFonts w:ascii="Times New Roman" w:hAnsi="Times New Roman" w:cs="Times New Roman"/>
          <w:sz w:val="24"/>
          <w:szCs w:val="24"/>
        </w:rPr>
        <w:t>osób (K/M),  w wieku 30 lat i więcej, zamieszkałych na terenie województwa lubelskiego w rozumieniu KC, bezrobotnych w tym rolników i członków ich rodzin, zarejestrowanych jako bezrobotne w PUP/MUP zamierzających odejść z rolnictwa i biernych zawodowo, w tym długotrwale bezrobotnych, osób o niskich kwalifikacjach i z niepełnosprawnościami.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en-US"/>
        </w:rPr>
        <w:t>Oferuję wykonanie powyższej usługi za cenę brutto wynoszącą: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tbl>
      <w:tblPr>
        <w:tblW w:w="10484" w:type="dxa"/>
        <w:jc w:val="center"/>
        <w:tblLayout w:type="fixed"/>
        <w:tblLook w:val="0000"/>
      </w:tblPr>
      <w:tblGrid>
        <w:gridCol w:w="5665"/>
        <w:gridCol w:w="1701"/>
        <w:gridCol w:w="1559"/>
        <w:gridCol w:w="1559"/>
      </w:tblGrid>
      <w:tr w:rsidR="00DC221A" w:rsidRPr="00DC1A44" w:rsidTr="00E24F24">
        <w:trPr>
          <w:trHeight w:val="78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Cena za </w:t>
            </w: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  <w:t>1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il"/>
                <w:lang w:eastAsia="en-US"/>
              </w:rPr>
              <w:t>Cena brutto</w:t>
            </w:r>
          </w:p>
        </w:tc>
      </w:tr>
      <w:tr w:rsidR="00DC221A" w:rsidRPr="00DC1A44" w:rsidTr="00E24F24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il"/>
                <w:lang w:eastAsia="en-US"/>
              </w:rPr>
              <w:t>4=2*3</w:t>
            </w:r>
          </w:p>
        </w:tc>
      </w:tr>
      <w:tr w:rsidR="00DC221A" w:rsidRPr="00DC1A44" w:rsidTr="00E24F24">
        <w:trPr>
          <w:trHeight w:val="102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221A" w:rsidRPr="00DC1A44" w:rsidRDefault="00DC221A" w:rsidP="00E24F24">
            <w:pPr>
              <w:rPr>
                <w:rFonts w:ascii="Times New Roman" w:hAnsi="Times New Roman" w:cs="Times New Roman"/>
              </w:rPr>
            </w:pPr>
            <w:r w:rsidRPr="00DC1A44">
              <w:rPr>
                <w:rFonts w:ascii="Times New Roman" w:hAnsi="Times New Roman" w:cs="Times New Roman"/>
              </w:rPr>
              <w:t xml:space="preserve">Szkolenia zawodowe </w:t>
            </w:r>
            <w:r>
              <w:rPr>
                <w:rFonts w:ascii="Times New Roman" w:hAnsi="Times New Roman" w:cs="Times New Roman"/>
              </w:rPr>
              <w:t>dla</w:t>
            </w:r>
            <w:r w:rsidRPr="00DC1A44">
              <w:rPr>
                <w:rFonts w:ascii="Times New Roman" w:hAnsi="Times New Roman" w:cs="Times New Roman"/>
              </w:rPr>
              <w:t xml:space="preserve"> U</w:t>
            </w:r>
            <w:r>
              <w:rPr>
                <w:rFonts w:ascii="Times New Roman" w:hAnsi="Times New Roman" w:cs="Times New Roman"/>
              </w:rPr>
              <w:t xml:space="preserve">czestników </w:t>
            </w:r>
            <w:r w:rsidRPr="00DC1A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rojektu „Praca w Zasięgu” </w:t>
            </w:r>
            <w:r w:rsidRPr="00DC1A44">
              <w:rPr>
                <w:rFonts w:ascii="Times New Roman" w:hAnsi="Times New Roman" w:cs="Times New Roman"/>
              </w:rPr>
              <w:t>:</w:t>
            </w:r>
          </w:p>
          <w:p w:rsidR="00DC221A" w:rsidRPr="00DC1A44" w:rsidRDefault="00DC221A" w:rsidP="00DC221A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OPERATOR OBRABIARKI CNC – (80h / UP)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137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21A" w:rsidRPr="00DC1A44" w:rsidRDefault="00DC221A" w:rsidP="00DC221A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DC1A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ASYSTENT ADMINISTRATORA SYSTEMÓW KOMPUTEROWYCH Z CERTYFIKATEM ECLD PTI STANDARD – (150 h/UP)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6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221A" w:rsidRPr="00DC1A44" w:rsidRDefault="00DC221A" w:rsidP="00DC221A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ASYSTENT KSIĘGOWEGO Z CERTYFIKATEM – (82 h / UP)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94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221A" w:rsidRPr="00DC1A44" w:rsidRDefault="00DC221A" w:rsidP="00DC221A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MAGAZYNIER Z UPRAWNIENIAMI DO OBSŁUGI WÓ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Z</w:t>
            </w:r>
            <w:r w:rsidRPr="00DC1A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KÓW WIDŁOWYCH IWJO – (160 h / UP)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21A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</w:p>
          <w:p w:rsidR="00DC221A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  <w:t>RAZEM:</w:t>
            </w: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jc w:val="both"/>
        <w:rPr>
          <w:rFonts w:ascii="Times New Roman" w:hAnsi="Times New Roman" w:cs="Times New Roman"/>
        </w:rPr>
      </w:pPr>
      <w:r w:rsidRPr="00DC1A44">
        <w:rPr>
          <w:rFonts w:ascii="Times New Roman" w:eastAsia="Times New Roman" w:hAnsi="Times New Roman" w:cs="Times New Roman"/>
          <w:i/>
          <w:bdr w:val="nil"/>
          <w:lang w:eastAsia="en-US"/>
        </w:rPr>
        <w:t xml:space="preserve">* </w:t>
      </w:r>
      <w:r w:rsidRPr="00DC1A44">
        <w:rPr>
          <w:rFonts w:ascii="Times New Roman" w:eastAsia="Arial Unicode MS" w:hAnsi="Times New Roman" w:cs="Times New Roman"/>
          <w:bdr w:val="nil"/>
        </w:rPr>
        <w:t xml:space="preserve">Z uwagi na fakt, iż na etapie rekrutacji do projektu, nie jest możliwe wskazanie liczbowego zapotrzebowania UP na </w:t>
      </w:r>
      <w:r w:rsidRPr="00DC1A44">
        <w:rPr>
          <w:rFonts w:ascii="Times New Roman" w:hAnsi="Times New Roman" w:cs="Times New Roman"/>
        </w:rPr>
        <w:t>szkolenia zawodowe</w:t>
      </w:r>
      <w:r w:rsidRPr="00DC1A44">
        <w:rPr>
          <w:rFonts w:ascii="Times New Roman" w:eastAsia="Arial Unicode MS" w:hAnsi="Times New Roman" w:cs="Times New Roman"/>
          <w:bdr w:val="nil"/>
        </w:rPr>
        <w:t xml:space="preserve">, a także w trosce o zapewnienie UP wsparcia odpowiednio do indywidualnych predyspozycji, </w:t>
      </w:r>
      <w:r w:rsidRPr="00DC1A44">
        <w:rPr>
          <w:rFonts w:ascii="Times New Roman" w:eastAsia="Arial Unicode MS" w:hAnsi="Times New Roman" w:cs="Times New Roman"/>
          <w:u w:val="single"/>
          <w:bdr w:val="nil"/>
        </w:rPr>
        <w:t xml:space="preserve">Zamawiający podaje przybliżoną liczbę Uczestników </w:t>
      </w:r>
      <w:r w:rsidRPr="00DC1A44">
        <w:rPr>
          <w:rFonts w:ascii="Times New Roman" w:eastAsia="Arial Unicode MS" w:hAnsi="Times New Roman" w:cs="Times New Roman"/>
          <w:u w:val="single"/>
          <w:bdr w:val="nil"/>
        </w:rPr>
        <w:lastRenderedPageBreak/>
        <w:t>szkoleń</w:t>
      </w:r>
      <w:r w:rsidRPr="00DC1A44">
        <w:rPr>
          <w:rFonts w:ascii="Times New Roman" w:hAnsi="Times New Roman" w:cs="Times New Roman"/>
        </w:rPr>
        <w:t xml:space="preserve">. </w:t>
      </w:r>
      <w:r w:rsidRPr="00DC1A44">
        <w:rPr>
          <w:rFonts w:ascii="Times New Roman" w:eastAsia="Arial Unicode MS" w:hAnsi="Times New Roman" w:cs="Times New Roman"/>
          <w:bdr w:val="nil"/>
        </w:rPr>
        <w:t xml:space="preserve">Na 5 dni przed rozpoczęciem </w:t>
      </w:r>
      <w:r w:rsidRPr="00DC1A44">
        <w:rPr>
          <w:rFonts w:ascii="Times New Roman" w:hAnsi="Times New Roman" w:cs="Times New Roman"/>
        </w:rPr>
        <w:t>szkoleń zawodowych,</w:t>
      </w:r>
      <w:r w:rsidRPr="00DC1A44">
        <w:rPr>
          <w:rFonts w:ascii="Times New Roman" w:eastAsia="Arial Unicode MS" w:hAnsi="Times New Roman" w:cs="Times New Roman"/>
          <w:color w:val="00B050"/>
          <w:bdr w:val="nil"/>
        </w:rPr>
        <w:t xml:space="preserve"> </w:t>
      </w:r>
      <w:r w:rsidRPr="00DC1A44">
        <w:rPr>
          <w:rFonts w:ascii="Times New Roman" w:eastAsia="Arial Unicode MS" w:hAnsi="Times New Roman" w:cs="Times New Roman"/>
          <w:bdr w:val="nil"/>
        </w:rPr>
        <w:t xml:space="preserve">Zamawiający poinformuje Wykonawcę o ilości UP. W przypadku gdy ilość Uczestników Projektu na </w:t>
      </w:r>
      <w:r w:rsidRPr="00DC1A44">
        <w:rPr>
          <w:rFonts w:ascii="Times New Roman" w:hAnsi="Times New Roman" w:cs="Times New Roman"/>
        </w:rPr>
        <w:t>szkoleniu zawodowym</w:t>
      </w:r>
      <w:r w:rsidRPr="00DC1A44">
        <w:rPr>
          <w:rFonts w:ascii="Times New Roman" w:eastAsia="Arial Unicode MS" w:hAnsi="Times New Roman" w:cs="Times New Roman"/>
          <w:bdr w:val="nil"/>
        </w:rPr>
        <w:t xml:space="preserve"> jest mniejsza od założonej, Zleceniodawca zapłaci Wykonawcy jedynie za ostateczną liczbę Uczestników Projektu uczęszczających na </w:t>
      </w:r>
      <w:r w:rsidRPr="00DC1A44">
        <w:rPr>
          <w:rFonts w:ascii="Times New Roman" w:hAnsi="Times New Roman" w:cs="Times New Roman"/>
        </w:rPr>
        <w:t>szkolenie zawodowe</w:t>
      </w:r>
      <w:r w:rsidRPr="00DC1A44">
        <w:rPr>
          <w:rFonts w:ascii="Times New Roman" w:eastAsia="Arial Unicode MS" w:hAnsi="Times New Roman" w:cs="Times New Roman"/>
          <w:bdr w:val="nil"/>
        </w:rPr>
        <w:t xml:space="preserve"> (Cena </w:t>
      </w:r>
      <w:r w:rsidRPr="00DC1A44">
        <w:rPr>
          <w:rFonts w:ascii="Times New Roman" w:hAnsi="Times New Roman" w:cs="Times New Roman"/>
        </w:rPr>
        <w:t>szkolenia = Proponowana cena za 1 uczestnika * Ilość Uczestników)</w:t>
      </w:r>
    </w:p>
    <w:p w:rsidR="00DC221A" w:rsidRPr="00DC1A44" w:rsidRDefault="00DC221A" w:rsidP="00DC221A">
      <w:pPr>
        <w:rPr>
          <w:rFonts w:ascii="Times New Roman" w:hAnsi="Times New Roman" w:cs="Times New Roman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73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1. Oświadczam, że w cenie oferty zostały uwzględnione wszystkie koszty wykonania usługi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w zakresie określonym w zapytaniu ofertowym nr </w:t>
      </w:r>
      <w:r w:rsidRPr="00DC1A44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1/10/</w:t>
      </w:r>
      <w:proofErr w:type="spellStart"/>
      <w:r w:rsidRPr="00DC1A44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PwZR</w:t>
      </w:r>
      <w:proofErr w:type="spellEnd"/>
      <w:r w:rsidRPr="00DC1A44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/2017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73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>2. Oświadczam, iż spełniam określone w zapytaniu ofertowym warunki udziału w postępowaniu.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73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3. Oświadczam, iż znana jest mi treść Wytycznych w zakresie kwalifikowalności wydatków w ramach Europejskiego Funduszu Rozwoju Regionalnego, Europejskiego Funduszu Społecznego oraz Funduszu Spójności na lata 2014-2020.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7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4. </w:t>
      </w:r>
      <w:r w:rsidRPr="00DC1A44">
        <w:rPr>
          <w:rFonts w:ascii="Times New Roman" w:hAnsi="Times New Roman" w:cs="Times New Roman"/>
          <w:sz w:val="24"/>
          <w:szCs w:val="24"/>
        </w:rPr>
        <w:t xml:space="preserve">Moja oferta jest/nie jest ofertą częściową (niepotrzebne skreślić) (przez ofertę nie częściową należy rozumieć ofertę na prowadzenie wszystkich szkoleń, także w razie konieczności równolegle w podziale na części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A44">
        <w:rPr>
          <w:rFonts w:ascii="Times New Roman" w:hAnsi="Times New Roman" w:cs="Times New Roman"/>
          <w:sz w:val="24"/>
          <w:szCs w:val="24"/>
        </w:rPr>
        <w:t xml:space="preserve"> i/lub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C1A44">
        <w:rPr>
          <w:rFonts w:ascii="Times New Roman" w:hAnsi="Times New Roman" w:cs="Times New Roman"/>
          <w:sz w:val="24"/>
          <w:szCs w:val="24"/>
        </w:rPr>
        <w:t xml:space="preserve"> i/lub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C1A44">
        <w:rPr>
          <w:rFonts w:ascii="Times New Roman" w:hAnsi="Times New Roman" w:cs="Times New Roman"/>
          <w:sz w:val="24"/>
          <w:szCs w:val="24"/>
        </w:rPr>
        <w:t xml:space="preserve"> i/lub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C1A44">
        <w:rPr>
          <w:rFonts w:ascii="Times New Roman" w:hAnsi="Times New Roman" w:cs="Times New Roman"/>
          <w:sz w:val="24"/>
          <w:szCs w:val="24"/>
        </w:rPr>
        <w:t xml:space="preserve"> – w takim wypadku należy złożyć dokument wskazujący na fakt składania oferty jako konsorcjum lub w ramach przedsiębiorstwa). Jeżeli ofertę na prowadzenie wszystkich szkoleń składa jeden szkoleniowiec, to należy wskazać którą z ofert należy traktować jako główną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A44">
        <w:rPr>
          <w:rFonts w:ascii="Times New Roman" w:hAnsi="Times New Roman" w:cs="Times New Roman"/>
          <w:sz w:val="24"/>
          <w:szCs w:val="24"/>
        </w:rPr>
        <w:t xml:space="preserve"> a którą jako uzupełniającą w przypadku braku kolizji terminów realizacji zadań.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W przypadku odpowiedzi pozytywnej proszę o wskazanie oferty głównej i uzupełniających przez podanie rodzaju (</w:t>
      </w:r>
      <w:r w:rsidRPr="00DC1A44">
        <w:rPr>
          <w:rFonts w:ascii="Times New Roman" w:hAnsi="Times New Roman" w:cs="Times New Roman"/>
        </w:rPr>
        <w:t xml:space="preserve">proszę wpisać szkolenia części </w:t>
      </w:r>
      <w:r>
        <w:rPr>
          <w:rFonts w:ascii="Times New Roman" w:hAnsi="Times New Roman" w:cs="Times New Roman"/>
        </w:rPr>
        <w:t>A</w:t>
      </w:r>
      <w:r w:rsidRPr="00DC1A44">
        <w:rPr>
          <w:rFonts w:ascii="Times New Roman" w:hAnsi="Times New Roman" w:cs="Times New Roman"/>
        </w:rPr>
        <w:t xml:space="preserve"> i/lub </w:t>
      </w:r>
      <w:r>
        <w:rPr>
          <w:rFonts w:ascii="Times New Roman" w:hAnsi="Times New Roman" w:cs="Times New Roman"/>
        </w:rPr>
        <w:t>B</w:t>
      </w:r>
      <w:r w:rsidRPr="00DC1A44">
        <w:rPr>
          <w:rFonts w:ascii="Times New Roman" w:hAnsi="Times New Roman" w:cs="Times New Roman"/>
        </w:rPr>
        <w:t xml:space="preserve"> i/lub </w:t>
      </w:r>
      <w:r>
        <w:rPr>
          <w:rFonts w:ascii="Times New Roman" w:hAnsi="Times New Roman" w:cs="Times New Roman"/>
        </w:rPr>
        <w:t>C</w:t>
      </w:r>
      <w:r w:rsidRPr="00DC1A44">
        <w:rPr>
          <w:rFonts w:ascii="Times New Roman" w:hAnsi="Times New Roman" w:cs="Times New Roman"/>
        </w:rPr>
        <w:t xml:space="preserve"> i/lub </w:t>
      </w:r>
      <w:r>
        <w:rPr>
          <w:rFonts w:ascii="Times New Roman" w:hAnsi="Times New Roman" w:cs="Times New Roman"/>
        </w:rPr>
        <w:t>D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)**: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DC221A" w:rsidRPr="00DC1A44" w:rsidTr="00E24F24">
        <w:tc>
          <w:tcPr>
            <w:tcW w:w="195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>całościowa/ główna</w:t>
            </w:r>
          </w:p>
        </w:tc>
        <w:tc>
          <w:tcPr>
            <w:tcW w:w="726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95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>część A</w:t>
            </w:r>
          </w:p>
        </w:tc>
        <w:tc>
          <w:tcPr>
            <w:tcW w:w="726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95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>część B</w:t>
            </w:r>
          </w:p>
        </w:tc>
        <w:tc>
          <w:tcPr>
            <w:tcW w:w="726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95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>część C</w:t>
            </w:r>
          </w:p>
        </w:tc>
        <w:tc>
          <w:tcPr>
            <w:tcW w:w="726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95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>część D</w:t>
            </w:r>
          </w:p>
        </w:tc>
        <w:tc>
          <w:tcPr>
            <w:tcW w:w="7261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33"/>
      </w:tblGrid>
      <w:tr w:rsidR="00DC221A" w:rsidRPr="00DC1A44" w:rsidTr="00E24F24">
        <w:tc>
          <w:tcPr>
            <w:tcW w:w="7479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 xml:space="preserve">Podmiot posiada </w:t>
            </w:r>
            <w:r w:rsidRPr="00DC1A44">
              <w:rPr>
                <w:rFonts w:ascii="Times New Roman" w:hAnsi="Times New Roman" w:cs="Times New Roman"/>
              </w:rPr>
              <w:t>minimum dwuletnie</w:t>
            </w: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 xml:space="preserve"> doświadczenie </w:t>
            </w:r>
          </w:p>
        </w:tc>
        <w:tc>
          <w:tcPr>
            <w:tcW w:w="1733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7479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  <w:t>Podmiot posiada dodatkowe udokumentowane kwalifikacje</w:t>
            </w: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O</w:t>
      </w:r>
      <w:r w:rsidRPr="00DC1A44">
        <w:rPr>
          <w:rFonts w:ascii="Times New Roman" w:eastAsia="TimesNewRoman" w:hAnsi="Times New Roman" w:cs="Times New Roman"/>
          <w:sz w:val="24"/>
          <w:szCs w:val="24"/>
          <w:bdr w:val="nil"/>
          <w:lang w:eastAsia="en-US"/>
        </w:rPr>
        <w:t>ś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wiadczenie Oferenta: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Niniejszym pismem oświadczam, że akceptuję wszystkie zapisy zapytania ofertowego o nr </w:t>
      </w:r>
      <w:r w:rsidRPr="006B3AB5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1/10/</w:t>
      </w:r>
      <w:proofErr w:type="spellStart"/>
      <w:r w:rsidRPr="006B3AB5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PwZR</w:t>
      </w:r>
      <w:proofErr w:type="spellEnd"/>
      <w:r w:rsidRPr="006B3AB5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/2017</w:t>
      </w:r>
      <w:r w:rsidRPr="006B3AB5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 xml:space="preserve">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i zapewniam:</w:t>
      </w:r>
    </w:p>
    <w:p w:rsidR="00DC221A" w:rsidRPr="00DC1A44" w:rsidRDefault="00DC221A" w:rsidP="00DC22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należytą staranność i terminowość przy realizacji przedmiotu zamówienia, </w:t>
      </w:r>
    </w:p>
    <w:p w:rsidR="00DC221A" w:rsidRPr="00DC1A44" w:rsidRDefault="00DC221A" w:rsidP="00DC22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gotowość do zmiany terminów realizacji przedmiotu zamówienia w przypadku zaistnienia siły wyższej bądź z przyczyn niezależnych od Stowarzyszenia PROREW,</w:t>
      </w:r>
    </w:p>
    <w:p w:rsidR="00DC221A" w:rsidRPr="00DC1A44" w:rsidRDefault="00DC221A" w:rsidP="00DC22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gotowość do negocjacji warunków współpracy na każdym etapie postępowania, </w:t>
      </w:r>
    </w:p>
    <w:p w:rsidR="00DC221A" w:rsidRPr="00DC1A44" w:rsidRDefault="00DC221A" w:rsidP="00DC22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gwarancję ważności oferty przez 30 dni od daty jej złożenia, </w:t>
      </w:r>
    </w:p>
    <w:p w:rsidR="00DC221A" w:rsidRPr="00DC1A44" w:rsidRDefault="00DC221A" w:rsidP="00DC22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lastRenderedPageBreak/>
        <w:t>dyspozycyjność,</w:t>
      </w:r>
    </w:p>
    <w:p w:rsidR="00DC221A" w:rsidRPr="00DC1A44" w:rsidRDefault="00DC221A" w:rsidP="00DC22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spełniam wszystkie wymogi wskazane w ofercie, w tym dotyczące trenerów/osób realizujących zadanie, co potwierdzam załączonymi dokumentami.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Oświadczam, że zapoznałam/</w:t>
      </w:r>
      <w:proofErr w:type="spellStart"/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em</w:t>
      </w:r>
      <w:proofErr w:type="spellEnd"/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 się z przedmiotem zamówienia i nie wnoszę do niego żadnych zastrzeżeń.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Oświadczam, że zapoznałam/</w:t>
      </w:r>
      <w:proofErr w:type="spellStart"/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em</w:t>
      </w:r>
      <w:proofErr w:type="spellEnd"/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 się z istotnymi dla zamawiającego warunkami oferty 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br/>
        <w:t>i zobowiązuję się w przypadku wyboru mojej oferty do zwarcia umowy na określonych tam warunkach, w miejscu i terminie wyznaczonym przez Zamawiającego.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Oświadczam, że w przypadku wyboru mojej oferty wykonam dokumentację w </w:t>
      </w:r>
      <w:r w:rsidRPr="00DC1A44">
        <w:rPr>
          <w:rFonts w:ascii="Times New Roman" w:hAnsi="Times New Roman" w:cs="Times New Roman"/>
        </w:rPr>
        <w:t>trakcie szkolenia zawodowego opisaną w zapytaniu ofertowym oraz wymaganą przez Zamawiającego.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Oświadczam, że w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yrażam zgodę na przetwarzanie moich danych osobowych zawartych w ofercie dla potrzeb postępowania dot. zapytania ofertowego nr </w:t>
      </w:r>
      <w:r w:rsidRPr="005B7322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1/10/</w:t>
      </w:r>
      <w:proofErr w:type="spellStart"/>
      <w:r w:rsidRPr="005B7322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PwZR</w:t>
      </w:r>
      <w:proofErr w:type="spellEnd"/>
      <w:r w:rsidRPr="005B7322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/2017</w:t>
      </w:r>
      <w:r w:rsidRPr="005B7322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 xml:space="preserve">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w projekcie 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„Praca w zasięgu ręki”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, zgodnie z ustawą z dnia 29.08.1997 r. o ochronie danych osobowych (</w:t>
      </w:r>
      <w:proofErr w:type="spellStart"/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Dz.U</w:t>
      </w:r>
      <w:proofErr w:type="spellEnd"/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. z 2002, nr 101, poz. 926 ze </w:t>
      </w:r>
      <w:proofErr w:type="spellStart"/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zm</w:t>
      </w:r>
      <w:proofErr w:type="spellEnd"/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).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- Nazwa, adres lub siedziba oferenta, numer telefonu, numer NIP/ Pesel, numer REGON: </w:t>
      </w:r>
    </w:p>
    <w:p w:rsidR="00DC221A" w:rsidRPr="00DC1A44" w:rsidRDefault="00DC221A" w:rsidP="00DC221A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480" w:lineRule="auto"/>
        <w:ind w:left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DC221A" w:rsidRPr="00DC1A44" w:rsidRDefault="00DC221A" w:rsidP="00DC221A">
      <w:pPr>
        <w:shd w:val="clear" w:color="auto" w:fill="FFFFFF"/>
        <w:suppressAutoHyphens/>
        <w:spacing w:after="0" w:line="48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- Osoba do kontaktu: </w:t>
      </w:r>
    </w:p>
    <w:p w:rsidR="00DC221A" w:rsidRPr="00DC1A44" w:rsidRDefault="00DC221A" w:rsidP="00DC221A">
      <w:pPr>
        <w:shd w:val="clear" w:color="auto" w:fill="FFFFFF"/>
        <w:suppressAutoHyphens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………………… …………… …………………………………………… …………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 …………………….dnia…………………  ………… ………… ………… ……………….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ab/>
        <w:t xml:space="preserve">                pieczęć i podpis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**) niepotrzebne skreślić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Do oferty załączam (proszę wymienić załączniki)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-   ………………………………………………………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-    ……………………………………………………....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-    ………………………………………………………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-    ……………………………………………………..</w:t>
      </w:r>
    </w:p>
    <w:p w:rsidR="00DC221A" w:rsidRPr="00DC1A44" w:rsidRDefault="00DC221A" w:rsidP="00DC221A">
      <w:pPr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br w:type="page"/>
      </w:r>
      <w:r w:rsidRPr="00DC1A44">
        <w:rPr>
          <w:rFonts w:ascii="Times New Roman" w:eastAsia="Times New Roman" w:hAnsi="Times New Roman" w:cs="Times New Roman"/>
          <w:i/>
          <w:sz w:val="24"/>
          <w:szCs w:val="24"/>
          <w:bdr w:val="nil"/>
        </w:rPr>
        <w:lastRenderedPageBreak/>
        <w:t>Załącznik nr 2 do zapytania ofertowego nr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</w:t>
      </w:r>
      <w:r w:rsidRPr="00E2194B">
        <w:rPr>
          <w:rFonts w:ascii="Times New Roman" w:eastAsia="Times New Roman" w:hAnsi="Times New Roman" w:cs="Times New Roman"/>
          <w:i/>
          <w:sz w:val="24"/>
          <w:szCs w:val="24"/>
          <w:bdr w:val="nil"/>
        </w:rPr>
        <w:t>1/10/</w:t>
      </w:r>
      <w:proofErr w:type="spellStart"/>
      <w:r w:rsidRPr="00E2194B">
        <w:rPr>
          <w:rFonts w:ascii="Times New Roman" w:eastAsia="Times New Roman" w:hAnsi="Times New Roman" w:cs="Times New Roman"/>
          <w:i/>
          <w:sz w:val="24"/>
          <w:szCs w:val="24"/>
          <w:bdr w:val="nil"/>
        </w:rPr>
        <w:t>PwZR</w:t>
      </w:r>
      <w:proofErr w:type="spellEnd"/>
      <w:r w:rsidRPr="00E2194B">
        <w:rPr>
          <w:rFonts w:ascii="Times New Roman" w:eastAsia="Times New Roman" w:hAnsi="Times New Roman" w:cs="Times New Roman"/>
          <w:i/>
          <w:sz w:val="24"/>
          <w:szCs w:val="24"/>
          <w:bdr w:val="nil"/>
        </w:rPr>
        <w:t>/2017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11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11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11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t>Oświadczenie o braku powiązań osobowych lub kapitałowych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11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11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Ja niżej podpisany/a …… ……… …… …… …… …........ działając w imieniu ……… …… ……… ……… …….… ……… … ………, oświadczam, że nie jestem powiązany/a osobowo lub kapitałowo ze Stowarzyszeniem PROREW, osobami upoważnionymi do zaciągania zobowiązań w imieniu Stowarzyszenia PROREW lub osobami wykonującymi w imieniu STOWARZYSZENIA PROREW czynności związanych z przygotowaniem lub przeprowadzeniem procedury wyboru wykonawcy.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Przez powiązania osobowe lub kapitałowe rozumie się w szczególności:</w:t>
      </w:r>
    </w:p>
    <w:p w:rsidR="00DC221A" w:rsidRPr="00DC1A44" w:rsidRDefault="00DC221A" w:rsidP="00DC22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uczestniczenie w spółce jako wspólnik spółki cywilnej lub spółki osobowej;</w:t>
      </w:r>
    </w:p>
    <w:p w:rsidR="00DC221A" w:rsidRPr="00DC1A44" w:rsidRDefault="00DC221A" w:rsidP="00DC22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posiadanie co najmniej 10% udziałów lub akcji;</w:t>
      </w:r>
    </w:p>
    <w:p w:rsidR="00DC221A" w:rsidRPr="00DC1A44" w:rsidRDefault="00DC221A" w:rsidP="00DC22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pełnienie funkcji organu nadzorczego lub zarządzającego prokurenta, pełnomocnika;</w:t>
      </w:r>
    </w:p>
    <w:p w:rsidR="00DC221A" w:rsidRPr="00DC1A44" w:rsidRDefault="00DC221A" w:rsidP="00DC22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 w:hanging="142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 w:hanging="142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284" w:right="118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 …………………….dnia…………………               …………… ………… …… ………  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284" w:right="118"/>
        <w:jc w:val="center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 xml:space="preserve">                                                                                                     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Pieczęć i czytelny podpis</w:t>
      </w:r>
    </w:p>
    <w:p w:rsidR="00DC221A" w:rsidRPr="00DC1A44" w:rsidRDefault="00DC221A" w:rsidP="00DC221A">
      <w:pPr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br w:type="page"/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i/>
          <w:sz w:val="24"/>
          <w:szCs w:val="24"/>
          <w:bdr w:val="nil"/>
          <w:lang w:eastAsia="en-US"/>
        </w:rPr>
        <w:lastRenderedPageBreak/>
        <w:t xml:space="preserve">Załącznik nr 3 do zapytania ofertowego nr </w:t>
      </w:r>
      <w:r w:rsidRPr="001D5677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1/10/</w:t>
      </w:r>
      <w:proofErr w:type="spellStart"/>
      <w:r w:rsidRPr="001D5677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PwZR</w:t>
      </w:r>
      <w:proofErr w:type="spellEnd"/>
      <w:r w:rsidRPr="001D5677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/2017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en-US"/>
        </w:rPr>
        <w:t>WZÓR CV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en-US"/>
        </w:rPr>
        <w:t>ŻYCIORYS ZAWODOWY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1. Nazwisko: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2. Imię: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3. Data urodzenia: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4. Narodowość: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5.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DC221A" w:rsidRPr="00DC1A44" w:rsidTr="00E24F2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Instytucja</w:t>
            </w: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Uzyskane stopnie lub dyplomy:</w:t>
            </w:r>
          </w:p>
        </w:tc>
      </w:tr>
      <w:tr w:rsidR="00DC221A" w:rsidRPr="00DC1A44" w:rsidTr="00E24F2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FF0000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6. Obecne stanowisko: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10. Kluczowe kwalifikacje (związane z programem):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DC221A" w:rsidRPr="00DC1A44" w:rsidTr="00E24F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Opis obowiązków</w:t>
            </w:r>
          </w:p>
        </w:tc>
      </w:tr>
      <w:tr w:rsidR="00DC221A" w:rsidRPr="00DC1A44" w:rsidTr="00E24F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12. Inne (np. publikacje, odbyte szkolenia, itp.)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t>Istnieje możliwość załączenia CV wg własnego wzoru pod warunkiem, że zawiera dane jak w niniejszym wzorze.</w:t>
      </w:r>
    </w:p>
    <w:p w:rsidR="00DC221A" w:rsidRPr="00DC1A44" w:rsidRDefault="00DC221A" w:rsidP="00DC221A">
      <w:pPr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br w:type="page"/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  <w:lang w:eastAsia="en-US"/>
        </w:rPr>
      </w:pPr>
      <w:r w:rsidRPr="00DC1A44">
        <w:rPr>
          <w:rFonts w:ascii="Times New Roman" w:eastAsia="Times New Roman" w:hAnsi="Times New Roman" w:cs="Times New Roman"/>
          <w:i/>
          <w:sz w:val="24"/>
          <w:szCs w:val="24"/>
          <w:bdr w:val="nil"/>
          <w:lang w:eastAsia="en-US"/>
        </w:rPr>
        <w:lastRenderedPageBreak/>
        <w:t xml:space="preserve">Załącznik nr 4 do zapytania ofertowego nr </w:t>
      </w:r>
      <w:r w:rsidRPr="00C21DFF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1/10/</w:t>
      </w:r>
      <w:proofErr w:type="spellStart"/>
      <w:r w:rsidRPr="00C21DFF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PwZR</w:t>
      </w:r>
      <w:proofErr w:type="spellEnd"/>
      <w:r w:rsidRPr="00C21DFF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/2017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t>Doświadczenie Wykonawcy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Wykaz przeprowadzon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ych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szkole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ń zawodowych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</w:t>
      </w:r>
      <w:r w:rsidRPr="00DC1A44">
        <w:rPr>
          <w:rFonts w:ascii="Times New Roman" w:eastAsia="Calibri" w:hAnsi="Times New Roman" w:cs="Times New Roman"/>
          <w:sz w:val="24"/>
          <w:szCs w:val="24"/>
          <w:bdr w:val="nil"/>
        </w:rPr>
        <w:t>skierowan</w:t>
      </w:r>
      <w:r>
        <w:rPr>
          <w:rFonts w:ascii="Times New Roman" w:eastAsia="Calibri" w:hAnsi="Times New Roman" w:cs="Times New Roman"/>
          <w:sz w:val="24"/>
          <w:szCs w:val="24"/>
          <w:bdr w:val="nil"/>
        </w:rPr>
        <w:t>ych</w:t>
      </w:r>
      <w:r w:rsidRPr="00DC1A44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do osób bezrobotnych/biernych zawodowo/poszukujących pracy</w:t>
      </w: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>przez Wykonawcę: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4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562"/>
        <w:gridCol w:w="2758"/>
        <w:gridCol w:w="2494"/>
        <w:gridCol w:w="2709"/>
      </w:tblGrid>
      <w:tr w:rsidR="00DC221A" w:rsidRPr="00DC1A44" w:rsidTr="00E24F24">
        <w:trPr>
          <w:jc w:val="center"/>
        </w:trPr>
        <w:tc>
          <w:tcPr>
            <w:tcW w:w="570" w:type="dxa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Lp.</w:t>
            </w:r>
          </w:p>
        </w:tc>
        <w:tc>
          <w:tcPr>
            <w:tcW w:w="2562" w:type="dxa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Podmiot, dla którego zrealizowano usługę </w:t>
            </w:r>
          </w:p>
        </w:tc>
        <w:tc>
          <w:tcPr>
            <w:tcW w:w="2758" w:type="dxa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Liczba godzin przeprowadzonych szkoleń </w:t>
            </w:r>
          </w:p>
        </w:tc>
        <w:tc>
          <w:tcPr>
            <w:tcW w:w="2494" w:type="dxa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Okres realizacji</w:t>
            </w:r>
          </w:p>
        </w:tc>
        <w:tc>
          <w:tcPr>
            <w:tcW w:w="2709" w:type="dxa"/>
            <w:vAlign w:val="center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Dane kontaktowe do osoby mogącej potwierdzić należyte wykonanie usługi: imię, nazwisko, instytucja/nazwa projektu, telefon, email</w:t>
            </w:r>
          </w:p>
        </w:tc>
      </w:tr>
      <w:tr w:rsidR="00DC221A" w:rsidRPr="00DC1A44" w:rsidTr="00E24F24">
        <w:trPr>
          <w:trHeight w:val="295"/>
          <w:jc w:val="center"/>
        </w:trPr>
        <w:tc>
          <w:tcPr>
            <w:tcW w:w="570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1</w:t>
            </w:r>
          </w:p>
        </w:tc>
        <w:tc>
          <w:tcPr>
            <w:tcW w:w="2562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58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494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09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295"/>
          <w:jc w:val="center"/>
        </w:trPr>
        <w:tc>
          <w:tcPr>
            <w:tcW w:w="570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2</w:t>
            </w:r>
          </w:p>
        </w:tc>
        <w:tc>
          <w:tcPr>
            <w:tcW w:w="2562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58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494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09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295"/>
          <w:jc w:val="center"/>
        </w:trPr>
        <w:tc>
          <w:tcPr>
            <w:tcW w:w="570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3</w:t>
            </w:r>
          </w:p>
        </w:tc>
        <w:tc>
          <w:tcPr>
            <w:tcW w:w="2562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58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494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09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295"/>
          <w:jc w:val="center"/>
        </w:trPr>
        <w:tc>
          <w:tcPr>
            <w:tcW w:w="570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4</w:t>
            </w:r>
          </w:p>
        </w:tc>
        <w:tc>
          <w:tcPr>
            <w:tcW w:w="2562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58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494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09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295"/>
          <w:jc w:val="center"/>
        </w:trPr>
        <w:tc>
          <w:tcPr>
            <w:tcW w:w="570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5</w:t>
            </w:r>
          </w:p>
        </w:tc>
        <w:tc>
          <w:tcPr>
            <w:tcW w:w="2562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58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494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09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295"/>
          <w:jc w:val="center"/>
        </w:trPr>
        <w:tc>
          <w:tcPr>
            <w:tcW w:w="570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6</w:t>
            </w:r>
          </w:p>
        </w:tc>
        <w:tc>
          <w:tcPr>
            <w:tcW w:w="2562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58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494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709" w:type="dxa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4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4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4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…………………………………….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  <w:t xml:space="preserve">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  <w:t>……………………………………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miejscowość, data                                                        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podpis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/pieczęć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Wykonawcy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4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4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*) niepotrzebne należy skreślić</w:t>
      </w:r>
    </w:p>
    <w:p w:rsidR="00DC221A" w:rsidRPr="00DC1A44" w:rsidRDefault="00DC221A" w:rsidP="00DC221A">
      <w:pPr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br w:type="page"/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i/>
          <w:sz w:val="24"/>
          <w:szCs w:val="24"/>
          <w:bdr w:val="nil"/>
          <w:lang w:eastAsia="en-US"/>
        </w:rPr>
        <w:lastRenderedPageBreak/>
        <w:t xml:space="preserve">Załącznik nr 5 do zapytania ofertowego </w:t>
      </w:r>
      <w:r w:rsidRPr="00C870BF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1/10/</w:t>
      </w:r>
      <w:proofErr w:type="spellStart"/>
      <w:r w:rsidRPr="00C870BF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PwZR</w:t>
      </w:r>
      <w:proofErr w:type="spellEnd"/>
      <w:r w:rsidRPr="00C870BF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/2017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t>Opis metodyki pracy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t>METODYKA PRACY W RAMACH SZKOLEŃ ZAWODOWYCH</w:t>
      </w:r>
      <w:r w:rsidRPr="00DC1A44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C221A" w:rsidRPr="00DC1A44" w:rsidTr="00E24F24">
        <w:tc>
          <w:tcPr>
            <w:tcW w:w="10173" w:type="dxa"/>
            <w:shd w:val="clear" w:color="auto" w:fill="F2F2F2"/>
          </w:tcPr>
          <w:p w:rsidR="00DC221A" w:rsidRPr="00DC1A44" w:rsidRDefault="00DC221A" w:rsidP="00DC22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shd w:val="clear" w:color="auto" w:fill="F2F2F2"/>
                <w:lang w:eastAsia="en-US"/>
              </w:rPr>
              <w:t>Ogólne zasady pracy z Uczestnikami</w:t>
            </w: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projektu</w:t>
            </w:r>
          </w:p>
        </w:tc>
      </w:tr>
      <w:tr w:rsidR="00DC221A" w:rsidRPr="00DC1A44" w:rsidTr="00E24F24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c>
          <w:tcPr>
            <w:tcW w:w="10173" w:type="dxa"/>
            <w:shd w:val="clear" w:color="auto" w:fill="F2F2F2"/>
          </w:tcPr>
          <w:p w:rsidR="00DC221A" w:rsidRPr="00DC1A44" w:rsidRDefault="00DC221A" w:rsidP="00DC22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Etap pracy z uczestnikami projektu</w:t>
            </w:r>
          </w:p>
        </w:tc>
      </w:tr>
      <w:tr w:rsidR="00DC221A" w:rsidRPr="00DC1A44" w:rsidTr="00E24F24">
        <w:trPr>
          <w:trHeight w:val="417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975"/>
        </w:trPr>
        <w:tc>
          <w:tcPr>
            <w:tcW w:w="10173" w:type="dxa"/>
            <w:shd w:val="clear" w:color="auto" w:fill="F2F2F2"/>
          </w:tcPr>
          <w:p w:rsidR="00DC221A" w:rsidRPr="00DC1A44" w:rsidRDefault="00DC221A" w:rsidP="00DC22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Metody pracy, wykorzystanie aktywizujących metod nauczania i dobór narzędzi w pracy z poszczególnymi Uczestnikami projektu, w tym niepełnosprawnymi</w:t>
            </w:r>
          </w:p>
        </w:tc>
      </w:tr>
      <w:tr w:rsidR="00DC221A" w:rsidRPr="00DC1A44" w:rsidTr="00E24F24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  <w:tr w:rsidR="00DC221A" w:rsidRPr="00DC1A44" w:rsidTr="00E24F24">
        <w:trPr>
          <w:trHeight w:val="885"/>
        </w:trPr>
        <w:tc>
          <w:tcPr>
            <w:tcW w:w="10173" w:type="dxa"/>
            <w:shd w:val="clear" w:color="auto" w:fill="F2F2F2"/>
          </w:tcPr>
          <w:p w:rsidR="00DC221A" w:rsidRPr="00DC1A44" w:rsidRDefault="00DC221A" w:rsidP="00DC22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DC1A4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Porozumiewanie się z Zamawiającym</w:t>
            </w:r>
          </w:p>
        </w:tc>
      </w:tr>
      <w:tr w:rsidR="00DC221A" w:rsidRPr="00DC1A44" w:rsidTr="00E24F24">
        <w:trPr>
          <w:trHeight w:val="4538"/>
        </w:trPr>
        <w:tc>
          <w:tcPr>
            <w:tcW w:w="10173" w:type="dxa"/>
            <w:shd w:val="clear" w:color="auto" w:fill="auto"/>
          </w:tcPr>
          <w:p w:rsidR="00DC221A" w:rsidRPr="00DC1A44" w:rsidRDefault="00DC221A" w:rsidP="00E24F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………………………………….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ab/>
        <w:t xml:space="preserve">                   …………………………………….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miejscowość, data                                                                         podpis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/pieczęć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 xml:space="preserve"> Wykonawcy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*) niepotrzebne należy skreślić</w:t>
      </w:r>
    </w:p>
    <w:p w:rsidR="00DC221A" w:rsidRPr="00DC1A44" w:rsidRDefault="00DC221A" w:rsidP="00DC221A">
      <w:pPr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br w:type="page"/>
      </w: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i/>
          <w:sz w:val="24"/>
          <w:szCs w:val="24"/>
          <w:bdr w:val="nil"/>
          <w:lang w:eastAsia="en-US"/>
        </w:rPr>
        <w:lastRenderedPageBreak/>
        <w:t xml:space="preserve">Załącznik nr 6 do zapytania ofertowego </w:t>
      </w:r>
      <w:r w:rsidRPr="0005113D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1/10/</w:t>
      </w:r>
      <w:proofErr w:type="spellStart"/>
      <w:r w:rsidRPr="0005113D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>PwZR</w:t>
      </w:r>
      <w:proofErr w:type="spellEnd"/>
      <w:r w:rsidRPr="0005113D"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  <w:t xml:space="preserve">/2017 </w:t>
      </w: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bdr w:val="nil"/>
        </w:rPr>
      </w:pP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br/>
      </w: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>Oświadczenie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 xml:space="preserve"> </w:t>
      </w:r>
      <w:r w:rsidRPr="00DC1A44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  <w:t>o posiadaniu potencjału do realizacji zamówienia</w:t>
      </w:r>
    </w:p>
    <w:p w:rsidR="00DC221A" w:rsidRPr="0005113D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>W imieniu własnym (pełna nazwa Wykonawcy) …...…….… …………… ………… ……..…… …….......... .................. oświadczam, że zapoznałam/</w:t>
      </w:r>
      <w:proofErr w:type="spellStart"/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>-e</w:t>
      </w:r>
      <w:proofErr w:type="spellEnd"/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m się z warunkami Zapytania ofertowego nr </w:t>
      </w:r>
      <w:r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1/10/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PwZR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/2017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z dnia 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….10.2017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r., ogłoszonego przez Stowarzyszenie PROREW i akceptuję ich treść. 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Oświadczam, że posiadam potencjał organizacyjno-techniczny oraz znajduję się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br/>
        <w:t xml:space="preserve">w sytuacji ekonomicznej i finansowej gwarantującej wykonanie zamówienia. </w:t>
      </w: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…  … … …………………………….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……………………………………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Miejscowość, data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>podpis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/pieczęć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Wykonawcy</w:t>
      </w:r>
    </w:p>
    <w:p w:rsidR="00DC221A" w:rsidRPr="00DC1A44" w:rsidRDefault="00DC221A" w:rsidP="00DC221A">
      <w:pPr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br w:type="page"/>
      </w: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317" w:firstLine="676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317" w:firstLine="676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DC221A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317" w:firstLine="676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317" w:firstLine="676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„Wyrażam zgodę na przetwarzanie moich danych osobowych zawartych w ofercie dla potrzeb postępowania dot. zapytania ofertowego nr </w:t>
      </w:r>
      <w:r w:rsidRPr="00567CAF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1/10/</w:t>
      </w:r>
      <w:proofErr w:type="spellStart"/>
      <w:r w:rsidRPr="00567CAF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PwZR</w:t>
      </w:r>
      <w:proofErr w:type="spellEnd"/>
      <w:r w:rsidRPr="00567CAF">
        <w:rPr>
          <w:rFonts w:ascii="Times New Roman" w:eastAsia="Times New Roman" w:hAnsi="Times New Roman" w:cs="Times New Roman"/>
          <w:bCs/>
          <w:sz w:val="24"/>
          <w:szCs w:val="24"/>
          <w:bdr w:val="nil"/>
        </w:rPr>
        <w:t>/2017</w:t>
      </w:r>
      <w:r w:rsidRPr="00567CA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il"/>
        </w:rPr>
        <w:t xml:space="preserve"> 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w projekcie </w:t>
      </w:r>
      <w:r w:rsidRPr="00567CAF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„</w:t>
      </w:r>
      <w:r w:rsidRPr="00567CAF">
        <w:rPr>
          <w:rFonts w:ascii="Times New Roman" w:eastAsia="Times New Roman" w:hAnsi="Times New Roman" w:cs="Times New Roman"/>
          <w:b/>
          <w:sz w:val="24"/>
          <w:szCs w:val="24"/>
          <w:bdr w:val="nil"/>
          <w:lang w:eastAsia="en-US"/>
        </w:rPr>
        <w:t>Praca w zasięgu ręki</w:t>
      </w:r>
      <w:r w:rsidRPr="00567CAF">
        <w:rPr>
          <w:rFonts w:ascii="Times New Roman" w:eastAsia="Times New Roman" w:hAnsi="Times New Roman" w:cs="Times New Roman"/>
          <w:sz w:val="24"/>
          <w:szCs w:val="24"/>
          <w:bdr w:val="nil"/>
          <w:lang w:eastAsia="en-US"/>
        </w:rPr>
        <w:t>”</w:t>
      </w:r>
      <w:r w:rsidRPr="00567CAF">
        <w:rPr>
          <w:rFonts w:ascii="Times New Roman" w:eastAsia="Times New Roman" w:hAnsi="Times New Roman" w:cs="Times New Roman"/>
          <w:sz w:val="24"/>
          <w:szCs w:val="24"/>
          <w:bdr w:val="nil"/>
        </w:rPr>
        <w:t>,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zgodnie z ustawą z dnia 29.08.1997 r. o ochronie danych osobowych (</w:t>
      </w:r>
      <w:proofErr w:type="spellStart"/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Dz.U</w:t>
      </w:r>
      <w:proofErr w:type="spellEnd"/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. z 2002, nr 101, poz. 926 ze zm</w:t>
      </w:r>
      <w:r>
        <w:rPr>
          <w:rFonts w:ascii="Times New Roman" w:eastAsia="Times New Roman" w:hAnsi="Times New Roman" w:cs="Times New Roman"/>
          <w:sz w:val="24"/>
          <w:szCs w:val="24"/>
          <w:bdr w:val="nil"/>
        </w:rPr>
        <w:t>.</w:t>
      </w:r>
      <w:r w:rsidRPr="00DC1A44">
        <w:rPr>
          <w:rFonts w:ascii="Times New Roman" w:eastAsia="Times New Roman" w:hAnsi="Times New Roman" w:cs="Times New Roman"/>
          <w:sz w:val="24"/>
          <w:szCs w:val="24"/>
          <w:bdr w:val="nil"/>
        </w:rPr>
        <w:t>)”.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right="118"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>…………………………………….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                         …………………………………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Miejscowość, data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  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>podpis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/pieczęć</w:t>
      </w:r>
      <w:r w:rsidRPr="00DC1A4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Wykonawcy</w:t>
      </w:r>
    </w:p>
    <w:p w:rsidR="00DC221A" w:rsidRPr="00DC1A44" w:rsidRDefault="00DC221A" w:rsidP="00DC22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72"/>
        </w:tabs>
        <w:spacing w:after="0" w:line="240" w:lineRule="auto"/>
        <w:ind w:left="567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C221A" w:rsidRPr="00251C1D" w:rsidRDefault="00DC221A" w:rsidP="003A459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il"/>
        </w:rPr>
      </w:pPr>
    </w:p>
    <w:sectPr w:rsidR="00DC221A" w:rsidRPr="00251C1D" w:rsidSect="00296B0B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9D" w:rsidRDefault="0046179D" w:rsidP="00EE5072">
      <w:pPr>
        <w:spacing w:after="0" w:line="240" w:lineRule="auto"/>
      </w:pPr>
      <w:r>
        <w:separator/>
      </w:r>
    </w:p>
  </w:endnote>
  <w:endnote w:type="continuationSeparator" w:id="0">
    <w:p w:rsidR="0046179D" w:rsidRDefault="0046179D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16" w:rsidRDefault="00333A6B" w:rsidP="00333A6B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1192603</wp:posOffset>
          </wp:positionH>
          <wp:positionV relativeFrom="paragraph">
            <wp:posOffset>-302216</wp:posOffset>
          </wp:positionV>
          <wp:extent cx="3606652" cy="435935"/>
          <wp:effectExtent l="19050" t="0" r="0" b="0"/>
          <wp:wrapNone/>
          <wp:docPr id="5" name="Obraz 1" descr="Stopka Praca w zasięgu ręki czarno 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raca w zasięgu ręki czarno biał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652" cy="43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52798844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 w:rsidR="00A37F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7F58">
              <w:rPr>
                <w:b/>
                <w:sz w:val="24"/>
                <w:szCs w:val="24"/>
              </w:rPr>
              <w:fldChar w:fldCharType="separate"/>
            </w:r>
            <w:r w:rsidR="00952497">
              <w:rPr>
                <w:b/>
                <w:noProof/>
              </w:rPr>
              <w:t>20</w:t>
            </w:r>
            <w:r w:rsidR="00A37F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7F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7F58">
              <w:rPr>
                <w:b/>
                <w:sz w:val="24"/>
                <w:szCs w:val="24"/>
              </w:rPr>
              <w:fldChar w:fldCharType="separate"/>
            </w:r>
            <w:r w:rsidR="00952497">
              <w:rPr>
                <w:b/>
                <w:noProof/>
              </w:rPr>
              <w:t>20</w:t>
            </w:r>
            <w:r w:rsidR="00A37F5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9D" w:rsidRDefault="0046179D" w:rsidP="00EE5072">
      <w:pPr>
        <w:spacing w:after="0" w:line="240" w:lineRule="auto"/>
      </w:pPr>
      <w:r>
        <w:separator/>
      </w:r>
    </w:p>
  </w:footnote>
  <w:footnote w:type="continuationSeparator" w:id="0">
    <w:p w:rsidR="0046179D" w:rsidRDefault="0046179D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42" w:rsidRDefault="00A61942" w:rsidP="00A61942">
    <w:pPr>
      <w:pStyle w:val="Nagwek"/>
      <w:jc w:val="center"/>
    </w:pPr>
    <w:r>
      <w:rPr>
        <w:noProof/>
      </w:rPr>
      <w:drawing>
        <wp:inline distT="0" distB="0" distL="0" distR="0">
          <wp:extent cx="5675074" cy="691116"/>
          <wp:effectExtent l="19050" t="0" r="1826" b="0"/>
          <wp:docPr id="1" name="Obraz 1" descr="Nagłówek Praca w zasięgu ręki czarno 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Praca w zasięgu ręki czarno 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884" cy="692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72C2"/>
    <w:multiLevelType w:val="hybridMultilevel"/>
    <w:tmpl w:val="FD3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2062"/>
    <w:multiLevelType w:val="hybridMultilevel"/>
    <w:tmpl w:val="156AE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35E2"/>
    <w:multiLevelType w:val="hybridMultilevel"/>
    <w:tmpl w:val="9A66A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523E"/>
    <w:multiLevelType w:val="multilevel"/>
    <w:tmpl w:val="9C063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D6A11"/>
    <w:multiLevelType w:val="hybridMultilevel"/>
    <w:tmpl w:val="AB72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20EE"/>
    <w:multiLevelType w:val="hybridMultilevel"/>
    <w:tmpl w:val="1C9C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57BD6"/>
    <w:multiLevelType w:val="hybridMultilevel"/>
    <w:tmpl w:val="13B8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F56CB"/>
    <w:multiLevelType w:val="hybridMultilevel"/>
    <w:tmpl w:val="614E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82FB6"/>
    <w:multiLevelType w:val="hybridMultilevel"/>
    <w:tmpl w:val="20687E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564FE"/>
    <w:multiLevelType w:val="hybridMultilevel"/>
    <w:tmpl w:val="6C883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5C7D"/>
    <w:multiLevelType w:val="hybridMultilevel"/>
    <w:tmpl w:val="E39A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73AA075A"/>
    <w:multiLevelType w:val="hybridMultilevel"/>
    <w:tmpl w:val="CB02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52F1E"/>
    <w:multiLevelType w:val="hybridMultilevel"/>
    <w:tmpl w:val="7DC6A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A514A"/>
    <w:multiLevelType w:val="hybridMultilevel"/>
    <w:tmpl w:val="0B8AEE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6372"/>
    <w:multiLevelType w:val="hybridMultilevel"/>
    <w:tmpl w:val="95D6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4"/>
  </w:num>
  <w:num w:numId="10">
    <w:abstractNumId w:val="20"/>
  </w:num>
  <w:num w:numId="11">
    <w:abstractNumId w:val="10"/>
  </w:num>
  <w:num w:numId="12">
    <w:abstractNumId w:val="19"/>
  </w:num>
  <w:num w:numId="13">
    <w:abstractNumId w:val="6"/>
  </w:num>
  <w:num w:numId="14">
    <w:abstractNumId w:val="17"/>
  </w:num>
  <w:num w:numId="15">
    <w:abstractNumId w:val="15"/>
  </w:num>
  <w:num w:numId="16">
    <w:abstractNumId w:val="3"/>
  </w:num>
  <w:num w:numId="17">
    <w:abstractNumId w:val="18"/>
  </w:num>
  <w:num w:numId="18">
    <w:abstractNumId w:val="12"/>
  </w:num>
  <w:num w:numId="19">
    <w:abstractNumId w:val="1"/>
  </w:num>
  <w:num w:numId="20">
    <w:abstractNumId w:val="7"/>
  </w:num>
  <w:num w:numId="2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29A4"/>
    <w:rsid w:val="00000401"/>
    <w:rsid w:val="000059F5"/>
    <w:rsid w:val="00013C00"/>
    <w:rsid w:val="00023FCB"/>
    <w:rsid w:val="00053C10"/>
    <w:rsid w:val="0005740B"/>
    <w:rsid w:val="000675CD"/>
    <w:rsid w:val="000769F2"/>
    <w:rsid w:val="00076AE0"/>
    <w:rsid w:val="00095415"/>
    <w:rsid w:val="000B276C"/>
    <w:rsid w:val="000C2D56"/>
    <w:rsid w:val="000C50F7"/>
    <w:rsid w:val="000D76AF"/>
    <w:rsid w:val="000E12B8"/>
    <w:rsid w:val="000E189B"/>
    <w:rsid w:val="000E1BC6"/>
    <w:rsid w:val="00101716"/>
    <w:rsid w:val="001144BE"/>
    <w:rsid w:val="00123E45"/>
    <w:rsid w:val="001260D7"/>
    <w:rsid w:val="001344AA"/>
    <w:rsid w:val="00137BB9"/>
    <w:rsid w:val="00161A4A"/>
    <w:rsid w:val="00162DB6"/>
    <w:rsid w:val="0017097C"/>
    <w:rsid w:val="001A04CF"/>
    <w:rsid w:val="001A50B4"/>
    <w:rsid w:val="001A5EE2"/>
    <w:rsid w:val="001B0504"/>
    <w:rsid w:val="001B5547"/>
    <w:rsid w:val="001C0B32"/>
    <w:rsid w:val="001C2EBA"/>
    <w:rsid w:val="001C49E2"/>
    <w:rsid w:val="001D031B"/>
    <w:rsid w:val="001F0BB2"/>
    <w:rsid w:val="00203768"/>
    <w:rsid w:val="002120E2"/>
    <w:rsid w:val="00225AB3"/>
    <w:rsid w:val="00244221"/>
    <w:rsid w:val="00251401"/>
    <w:rsid w:val="00251C1D"/>
    <w:rsid w:val="0026356F"/>
    <w:rsid w:val="00266352"/>
    <w:rsid w:val="00266C05"/>
    <w:rsid w:val="00273F3B"/>
    <w:rsid w:val="00275126"/>
    <w:rsid w:val="002925F0"/>
    <w:rsid w:val="002967F6"/>
    <w:rsid w:val="00296B0B"/>
    <w:rsid w:val="00297CE1"/>
    <w:rsid w:val="002A46FB"/>
    <w:rsid w:val="002A4E56"/>
    <w:rsid w:val="002B5756"/>
    <w:rsid w:val="002C27D1"/>
    <w:rsid w:val="002C3AD4"/>
    <w:rsid w:val="002D2B1D"/>
    <w:rsid w:val="002E35EC"/>
    <w:rsid w:val="002E77DF"/>
    <w:rsid w:val="003039F7"/>
    <w:rsid w:val="00331838"/>
    <w:rsid w:val="00333A6B"/>
    <w:rsid w:val="00340586"/>
    <w:rsid w:val="00341E8B"/>
    <w:rsid w:val="0035100A"/>
    <w:rsid w:val="003645DE"/>
    <w:rsid w:val="003679AD"/>
    <w:rsid w:val="0037339A"/>
    <w:rsid w:val="003803F5"/>
    <w:rsid w:val="00380B4E"/>
    <w:rsid w:val="003873D7"/>
    <w:rsid w:val="003A1982"/>
    <w:rsid w:val="003A3D97"/>
    <w:rsid w:val="003A4598"/>
    <w:rsid w:val="003A6CDC"/>
    <w:rsid w:val="003B4201"/>
    <w:rsid w:val="003B593E"/>
    <w:rsid w:val="003B5979"/>
    <w:rsid w:val="003C37F8"/>
    <w:rsid w:val="003C6765"/>
    <w:rsid w:val="003D4F36"/>
    <w:rsid w:val="003F4BB4"/>
    <w:rsid w:val="004145DB"/>
    <w:rsid w:val="00426D92"/>
    <w:rsid w:val="004322EA"/>
    <w:rsid w:val="0043248E"/>
    <w:rsid w:val="00446516"/>
    <w:rsid w:val="00447BEE"/>
    <w:rsid w:val="004523B3"/>
    <w:rsid w:val="0045309D"/>
    <w:rsid w:val="00453FAC"/>
    <w:rsid w:val="0046179D"/>
    <w:rsid w:val="00466F33"/>
    <w:rsid w:val="00472011"/>
    <w:rsid w:val="00472EBC"/>
    <w:rsid w:val="00485C37"/>
    <w:rsid w:val="004956B6"/>
    <w:rsid w:val="004A0221"/>
    <w:rsid w:val="004A38E6"/>
    <w:rsid w:val="004C05E5"/>
    <w:rsid w:val="004D5162"/>
    <w:rsid w:val="004E1236"/>
    <w:rsid w:val="004F006E"/>
    <w:rsid w:val="00506557"/>
    <w:rsid w:val="0051019A"/>
    <w:rsid w:val="005230C4"/>
    <w:rsid w:val="00523C90"/>
    <w:rsid w:val="00527C7F"/>
    <w:rsid w:val="00543360"/>
    <w:rsid w:val="00556DDA"/>
    <w:rsid w:val="00562330"/>
    <w:rsid w:val="005678FC"/>
    <w:rsid w:val="005850D9"/>
    <w:rsid w:val="00593608"/>
    <w:rsid w:val="00594750"/>
    <w:rsid w:val="005A1133"/>
    <w:rsid w:val="005B4949"/>
    <w:rsid w:val="005B7BAA"/>
    <w:rsid w:val="005E1E02"/>
    <w:rsid w:val="005E2B8B"/>
    <w:rsid w:val="005F164F"/>
    <w:rsid w:val="005F37A0"/>
    <w:rsid w:val="005F7C35"/>
    <w:rsid w:val="00605E5E"/>
    <w:rsid w:val="00610370"/>
    <w:rsid w:val="006106DE"/>
    <w:rsid w:val="00612339"/>
    <w:rsid w:val="00640A39"/>
    <w:rsid w:val="00643DB8"/>
    <w:rsid w:val="006444C6"/>
    <w:rsid w:val="0065581D"/>
    <w:rsid w:val="0066723E"/>
    <w:rsid w:val="00672B47"/>
    <w:rsid w:val="0067574B"/>
    <w:rsid w:val="006860FC"/>
    <w:rsid w:val="006A2ADB"/>
    <w:rsid w:val="006B6C68"/>
    <w:rsid w:val="006C1FFD"/>
    <w:rsid w:val="006C51F7"/>
    <w:rsid w:val="006D568C"/>
    <w:rsid w:val="006E0EE0"/>
    <w:rsid w:val="006F0DF8"/>
    <w:rsid w:val="006F16AC"/>
    <w:rsid w:val="00714A63"/>
    <w:rsid w:val="00725E7C"/>
    <w:rsid w:val="007311D7"/>
    <w:rsid w:val="00732C51"/>
    <w:rsid w:val="00742793"/>
    <w:rsid w:val="0074696E"/>
    <w:rsid w:val="00757B36"/>
    <w:rsid w:val="00771542"/>
    <w:rsid w:val="007857B4"/>
    <w:rsid w:val="00786EB0"/>
    <w:rsid w:val="007A076D"/>
    <w:rsid w:val="007A62CF"/>
    <w:rsid w:val="007B042D"/>
    <w:rsid w:val="007B1F08"/>
    <w:rsid w:val="007B584F"/>
    <w:rsid w:val="007D389A"/>
    <w:rsid w:val="007E1343"/>
    <w:rsid w:val="007E4FDD"/>
    <w:rsid w:val="007F14D3"/>
    <w:rsid w:val="007F65E8"/>
    <w:rsid w:val="00803671"/>
    <w:rsid w:val="00815F9A"/>
    <w:rsid w:val="00831320"/>
    <w:rsid w:val="00831AFE"/>
    <w:rsid w:val="008400AA"/>
    <w:rsid w:val="008417C1"/>
    <w:rsid w:val="00841C6E"/>
    <w:rsid w:val="00845D46"/>
    <w:rsid w:val="00854CAC"/>
    <w:rsid w:val="00866AE6"/>
    <w:rsid w:val="00875F2C"/>
    <w:rsid w:val="0087623C"/>
    <w:rsid w:val="008770A6"/>
    <w:rsid w:val="008A3A55"/>
    <w:rsid w:val="008A6058"/>
    <w:rsid w:val="008B3BA7"/>
    <w:rsid w:val="008B4B01"/>
    <w:rsid w:val="008B5631"/>
    <w:rsid w:val="008C1D29"/>
    <w:rsid w:val="008D0C19"/>
    <w:rsid w:val="008D2889"/>
    <w:rsid w:val="008D2AD4"/>
    <w:rsid w:val="008D453E"/>
    <w:rsid w:val="008D5208"/>
    <w:rsid w:val="008F1236"/>
    <w:rsid w:val="00900D64"/>
    <w:rsid w:val="009218F2"/>
    <w:rsid w:val="0092430F"/>
    <w:rsid w:val="0092767A"/>
    <w:rsid w:val="009343BA"/>
    <w:rsid w:val="00936FF4"/>
    <w:rsid w:val="00943AE0"/>
    <w:rsid w:val="009452CE"/>
    <w:rsid w:val="00952497"/>
    <w:rsid w:val="009B2750"/>
    <w:rsid w:val="009B72DD"/>
    <w:rsid w:val="009B74F1"/>
    <w:rsid w:val="009D7CC5"/>
    <w:rsid w:val="009F030E"/>
    <w:rsid w:val="009F524E"/>
    <w:rsid w:val="009F727C"/>
    <w:rsid w:val="00A05EB9"/>
    <w:rsid w:val="00A12B1B"/>
    <w:rsid w:val="00A20A0F"/>
    <w:rsid w:val="00A37F58"/>
    <w:rsid w:val="00A45D63"/>
    <w:rsid w:val="00A46A2B"/>
    <w:rsid w:val="00A61942"/>
    <w:rsid w:val="00A63EA3"/>
    <w:rsid w:val="00A648C2"/>
    <w:rsid w:val="00A64D8C"/>
    <w:rsid w:val="00A654A7"/>
    <w:rsid w:val="00A72C07"/>
    <w:rsid w:val="00A8116C"/>
    <w:rsid w:val="00A91722"/>
    <w:rsid w:val="00A9245B"/>
    <w:rsid w:val="00A9441C"/>
    <w:rsid w:val="00AB2970"/>
    <w:rsid w:val="00AB324B"/>
    <w:rsid w:val="00AB654D"/>
    <w:rsid w:val="00AC3015"/>
    <w:rsid w:val="00AC5B32"/>
    <w:rsid w:val="00AD3C22"/>
    <w:rsid w:val="00AD5B6A"/>
    <w:rsid w:val="00AD6093"/>
    <w:rsid w:val="00AD60F9"/>
    <w:rsid w:val="00AE7F9E"/>
    <w:rsid w:val="00AF09DF"/>
    <w:rsid w:val="00AF51BA"/>
    <w:rsid w:val="00B011F8"/>
    <w:rsid w:val="00B03508"/>
    <w:rsid w:val="00B129A4"/>
    <w:rsid w:val="00B27ACD"/>
    <w:rsid w:val="00B338ED"/>
    <w:rsid w:val="00B41471"/>
    <w:rsid w:val="00B451AF"/>
    <w:rsid w:val="00B4707B"/>
    <w:rsid w:val="00B74689"/>
    <w:rsid w:val="00B8301D"/>
    <w:rsid w:val="00B94613"/>
    <w:rsid w:val="00BD1411"/>
    <w:rsid w:val="00BE26EF"/>
    <w:rsid w:val="00BE2C6B"/>
    <w:rsid w:val="00BF216D"/>
    <w:rsid w:val="00C03A5F"/>
    <w:rsid w:val="00C11273"/>
    <w:rsid w:val="00C12502"/>
    <w:rsid w:val="00C17EB8"/>
    <w:rsid w:val="00C237F9"/>
    <w:rsid w:val="00C27262"/>
    <w:rsid w:val="00C31397"/>
    <w:rsid w:val="00C401BD"/>
    <w:rsid w:val="00C43F2E"/>
    <w:rsid w:val="00C46719"/>
    <w:rsid w:val="00C57137"/>
    <w:rsid w:val="00C63B77"/>
    <w:rsid w:val="00C664B6"/>
    <w:rsid w:val="00C82063"/>
    <w:rsid w:val="00C83C49"/>
    <w:rsid w:val="00C83D3E"/>
    <w:rsid w:val="00C92EC9"/>
    <w:rsid w:val="00CA715D"/>
    <w:rsid w:val="00CC65FD"/>
    <w:rsid w:val="00CC722B"/>
    <w:rsid w:val="00CD64C8"/>
    <w:rsid w:val="00CE0500"/>
    <w:rsid w:val="00CE0788"/>
    <w:rsid w:val="00CE3D76"/>
    <w:rsid w:val="00CE51BC"/>
    <w:rsid w:val="00D04F68"/>
    <w:rsid w:val="00D12EB5"/>
    <w:rsid w:val="00D14882"/>
    <w:rsid w:val="00D14D5B"/>
    <w:rsid w:val="00D27186"/>
    <w:rsid w:val="00D309EE"/>
    <w:rsid w:val="00D32B7D"/>
    <w:rsid w:val="00D355D7"/>
    <w:rsid w:val="00D412B7"/>
    <w:rsid w:val="00D415C1"/>
    <w:rsid w:val="00D46EF2"/>
    <w:rsid w:val="00D51887"/>
    <w:rsid w:val="00D53033"/>
    <w:rsid w:val="00D72AB4"/>
    <w:rsid w:val="00D74BB9"/>
    <w:rsid w:val="00D77BD3"/>
    <w:rsid w:val="00D83ABD"/>
    <w:rsid w:val="00D85D1F"/>
    <w:rsid w:val="00DC221A"/>
    <w:rsid w:val="00DC25E5"/>
    <w:rsid w:val="00DC2B6A"/>
    <w:rsid w:val="00DD4687"/>
    <w:rsid w:val="00DE1726"/>
    <w:rsid w:val="00DE2B8F"/>
    <w:rsid w:val="00DF0FBE"/>
    <w:rsid w:val="00E0110D"/>
    <w:rsid w:val="00E05494"/>
    <w:rsid w:val="00E13D3D"/>
    <w:rsid w:val="00E15218"/>
    <w:rsid w:val="00E201D8"/>
    <w:rsid w:val="00E23F1A"/>
    <w:rsid w:val="00E3109B"/>
    <w:rsid w:val="00E31179"/>
    <w:rsid w:val="00E37562"/>
    <w:rsid w:val="00E40F86"/>
    <w:rsid w:val="00E4261E"/>
    <w:rsid w:val="00E70E91"/>
    <w:rsid w:val="00E7593A"/>
    <w:rsid w:val="00E818D6"/>
    <w:rsid w:val="00E83979"/>
    <w:rsid w:val="00E84F4B"/>
    <w:rsid w:val="00E87005"/>
    <w:rsid w:val="00E871A0"/>
    <w:rsid w:val="00E90416"/>
    <w:rsid w:val="00E95A15"/>
    <w:rsid w:val="00E9681F"/>
    <w:rsid w:val="00EA7E5A"/>
    <w:rsid w:val="00EB50EB"/>
    <w:rsid w:val="00EC13DF"/>
    <w:rsid w:val="00ED1335"/>
    <w:rsid w:val="00ED3D7F"/>
    <w:rsid w:val="00ED5A46"/>
    <w:rsid w:val="00EE095B"/>
    <w:rsid w:val="00EE5072"/>
    <w:rsid w:val="00F10B86"/>
    <w:rsid w:val="00F1712F"/>
    <w:rsid w:val="00F456DA"/>
    <w:rsid w:val="00F54960"/>
    <w:rsid w:val="00F55C38"/>
    <w:rsid w:val="00F60839"/>
    <w:rsid w:val="00F6681A"/>
    <w:rsid w:val="00F735F9"/>
    <w:rsid w:val="00F74178"/>
    <w:rsid w:val="00F7471F"/>
    <w:rsid w:val="00F76730"/>
    <w:rsid w:val="00F8012A"/>
    <w:rsid w:val="00F82897"/>
    <w:rsid w:val="00F84539"/>
    <w:rsid w:val="00F87177"/>
    <w:rsid w:val="00F90EC1"/>
    <w:rsid w:val="00F957E6"/>
    <w:rsid w:val="00FA574B"/>
    <w:rsid w:val="00FB1017"/>
    <w:rsid w:val="00FB1AAF"/>
    <w:rsid w:val="00FB6FC8"/>
    <w:rsid w:val="00FC4037"/>
    <w:rsid w:val="00FD076A"/>
    <w:rsid w:val="00FE0E4F"/>
    <w:rsid w:val="00FE15C5"/>
    <w:rsid w:val="00FE1C7A"/>
    <w:rsid w:val="00FE2D09"/>
    <w:rsid w:val="00FE3B36"/>
    <w:rsid w:val="00FE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CD"/>
  </w:style>
  <w:style w:type="paragraph" w:styleId="Nagwek1">
    <w:name w:val="heading 1"/>
    <w:basedOn w:val="Normalny"/>
    <w:next w:val="Normalny"/>
    <w:link w:val="Nagwek1Znak"/>
    <w:uiPriority w:val="9"/>
    <w:qFormat/>
    <w:rsid w:val="005F164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Helvetica" w:eastAsia="Times New Roman" w:hAnsi="Helvetica" w:cs="Times New Roman"/>
      <w:b/>
      <w:bCs/>
      <w:color w:val="2F759E"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F164F"/>
    <w:rPr>
      <w:rFonts w:ascii="Helvetica" w:eastAsia="Times New Roman" w:hAnsi="Helvetica" w:cs="Times New Roman"/>
      <w:b/>
      <w:bCs/>
      <w:color w:val="2F759E"/>
      <w:sz w:val="28"/>
      <w:szCs w:val="28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F164F"/>
  </w:style>
  <w:style w:type="table" w:customStyle="1" w:styleId="TableNormal1">
    <w:name w:val="Table Normal1"/>
    <w:rsid w:val="005F1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5F16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5F1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table" w:customStyle="1" w:styleId="Tabela-Siatka1">
    <w:name w:val="Tabela - Siatka1"/>
    <w:basedOn w:val="Standardowy"/>
    <w:next w:val="Tabela-Siatka"/>
    <w:uiPriority w:val="59"/>
    <w:rsid w:val="005F164F"/>
    <w:pPr>
      <w:spacing w:after="0" w:line="240" w:lineRule="auto"/>
    </w:pPr>
    <w:rPr>
      <w:rFonts w:ascii="Helvetica" w:eastAsia="Helvetica" w:hAnsi="Helvetic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1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  <w:lang w:eastAsia="en-US"/>
    </w:rPr>
  </w:style>
  <w:style w:type="character" w:styleId="Tekstzastpczy">
    <w:name w:val="Placeholder Text"/>
    <w:uiPriority w:val="99"/>
    <w:semiHidden/>
    <w:rsid w:val="005F164F"/>
    <w:rPr>
      <w:color w:val="808080"/>
    </w:rPr>
  </w:style>
  <w:style w:type="paragraph" w:customStyle="1" w:styleId="CMSHeadL7">
    <w:name w:val="CMS Head L7"/>
    <w:basedOn w:val="Normalny"/>
    <w:rsid w:val="005F164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88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B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B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B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CD"/>
  </w:style>
  <w:style w:type="paragraph" w:styleId="Nagwek1">
    <w:name w:val="heading 1"/>
    <w:basedOn w:val="Normalny"/>
    <w:next w:val="Normalny"/>
    <w:link w:val="Nagwek1Znak"/>
    <w:uiPriority w:val="9"/>
    <w:qFormat/>
    <w:rsid w:val="005F164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Helvetica" w:eastAsia="Times New Roman" w:hAnsi="Helvetica" w:cs="Times New Roman"/>
      <w:b/>
      <w:bCs/>
      <w:color w:val="2F759E"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F164F"/>
    <w:rPr>
      <w:rFonts w:ascii="Helvetica" w:eastAsia="Times New Roman" w:hAnsi="Helvetica" w:cs="Times New Roman"/>
      <w:b/>
      <w:bCs/>
      <w:color w:val="2F759E"/>
      <w:sz w:val="28"/>
      <w:szCs w:val="28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F164F"/>
  </w:style>
  <w:style w:type="table" w:customStyle="1" w:styleId="TableNormal1">
    <w:name w:val="Table Normal1"/>
    <w:rsid w:val="005F1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5F16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5F1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table" w:customStyle="1" w:styleId="Tabela-Siatka1">
    <w:name w:val="Tabela - Siatka1"/>
    <w:basedOn w:val="Standardowy"/>
    <w:next w:val="Tabela-Siatka"/>
    <w:uiPriority w:val="59"/>
    <w:rsid w:val="005F164F"/>
    <w:pPr>
      <w:spacing w:after="0" w:line="240" w:lineRule="auto"/>
    </w:pPr>
    <w:rPr>
      <w:rFonts w:ascii="Helvetica" w:eastAsia="Helvetica" w:hAnsi="Helvetic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16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  <w:lang w:eastAsia="en-US"/>
    </w:rPr>
  </w:style>
  <w:style w:type="character" w:styleId="Tekstzastpczy">
    <w:name w:val="Placeholder Text"/>
    <w:uiPriority w:val="99"/>
    <w:semiHidden/>
    <w:rsid w:val="005F164F"/>
    <w:rPr>
      <w:color w:val="808080"/>
    </w:rPr>
  </w:style>
  <w:style w:type="paragraph" w:customStyle="1" w:styleId="CMSHeadL7">
    <w:name w:val="CMS Head L7"/>
    <w:basedOn w:val="Normalny"/>
    <w:rsid w:val="005F164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88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B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B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B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pror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EADB-3C79-4EEE-B39C-2CCF5078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4289</Words>
  <Characters>25735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keywords>zapytanie ofertowe</cp:keywords>
  <cp:lastModifiedBy>Tomek</cp:lastModifiedBy>
  <cp:revision>2</cp:revision>
  <cp:lastPrinted>2017-10-24T13:20:00Z</cp:lastPrinted>
  <dcterms:created xsi:type="dcterms:W3CDTF">2017-10-24T13:21:00Z</dcterms:created>
  <dcterms:modified xsi:type="dcterms:W3CDTF">2017-10-24T13:21:00Z</dcterms:modified>
</cp:coreProperties>
</file>